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2B8" w:rsidRPr="009C2708" w:rsidRDefault="00B44DD0" w:rsidP="004538F7">
      <w:pPr>
        <w:pStyle w:val="NoSpacing"/>
        <w:jc w:val="center"/>
        <w:rPr>
          <w:rFonts w:ascii="Cordia New" w:hAnsi="Cordia New"/>
          <w:b/>
          <w:bCs/>
          <w:sz w:val="40"/>
          <w:szCs w:val="40"/>
        </w:rPr>
      </w:pPr>
      <w:r w:rsidRPr="009C2708">
        <w:rPr>
          <w:rFonts w:ascii="Cordia New" w:hAnsi="Cordia New"/>
          <w:b/>
          <w:bCs/>
          <w:sz w:val="40"/>
          <w:szCs w:val="40"/>
          <w:cs/>
        </w:rPr>
        <w:t>“</w:t>
      </w:r>
      <w:r w:rsidRPr="009C2708">
        <w:rPr>
          <w:rFonts w:ascii="Cordia New" w:hAnsi="Cordia New" w:hint="cs"/>
          <w:b/>
          <w:bCs/>
          <w:sz w:val="40"/>
          <w:szCs w:val="40"/>
          <w:cs/>
        </w:rPr>
        <w:t>ปูนตราเสือ</w:t>
      </w:r>
      <w:r w:rsidRPr="009C2708">
        <w:rPr>
          <w:rFonts w:ascii="Cordia New" w:hAnsi="Cordia New"/>
          <w:b/>
          <w:bCs/>
          <w:sz w:val="40"/>
          <w:szCs w:val="40"/>
          <w:cs/>
        </w:rPr>
        <w:t>”</w:t>
      </w:r>
      <w:r w:rsidRPr="009C2708">
        <w:rPr>
          <w:rFonts w:ascii="Cordia New" w:hAnsi="Cordia New" w:hint="cs"/>
          <w:b/>
          <w:bCs/>
          <w:sz w:val="40"/>
          <w:szCs w:val="40"/>
          <w:cs/>
        </w:rPr>
        <w:t xml:space="preserve"> จับมือ </w:t>
      </w:r>
      <w:r w:rsidRPr="009C2708">
        <w:rPr>
          <w:rFonts w:ascii="Cordia New" w:hAnsi="Cordia New"/>
          <w:b/>
          <w:bCs/>
          <w:sz w:val="40"/>
          <w:szCs w:val="40"/>
          <w:cs/>
        </w:rPr>
        <w:t>“</w:t>
      </w:r>
      <w:r w:rsidRPr="009C2708">
        <w:rPr>
          <w:rFonts w:ascii="Cordia New" w:hAnsi="Cordia New"/>
          <w:b/>
          <w:bCs/>
          <w:sz w:val="40"/>
          <w:szCs w:val="40"/>
        </w:rPr>
        <w:t>M</w:t>
      </w:r>
      <w:r w:rsidRPr="009C2708">
        <w:rPr>
          <w:rFonts w:ascii="Cordia New" w:hAnsi="Cordia New"/>
          <w:b/>
          <w:bCs/>
          <w:sz w:val="40"/>
          <w:szCs w:val="40"/>
          <w:cs/>
        </w:rPr>
        <w:t>-</w:t>
      </w:r>
      <w:r w:rsidRPr="009C2708">
        <w:rPr>
          <w:rFonts w:ascii="Cordia New" w:hAnsi="Cordia New"/>
          <w:b/>
          <w:bCs/>
          <w:sz w:val="40"/>
          <w:szCs w:val="40"/>
        </w:rPr>
        <w:t>150</w:t>
      </w:r>
      <w:r w:rsidRPr="009C2708">
        <w:rPr>
          <w:rFonts w:ascii="Cordia New" w:hAnsi="Cordia New"/>
          <w:b/>
          <w:bCs/>
          <w:sz w:val="40"/>
          <w:szCs w:val="40"/>
          <w:cs/>
        </w:rPr>
        <w:t xml:space="preserve">” </w:t>
      </w:r>
      <w:r w:rsidRPr="009C2708">
        <w:rPr>
          <w:rFonts w:ascii="Cordia New" w:hAnsi="Cordia New" w:hint="cs"/>
          <w:b/>
          <w:bCs/>
          <w:sz w:val="40"/>
          <w:szCs w:val="40"/>
          <w:cs/>
        </w:rPr>
        <w:t xml:space="preserve">ผนึกกำลังผู้นำจากสองวงการ </w:t>
      </w:r>
      <w:r w:rsidRPr="009C2708">
        <w:rPr>
          <w:rFonts w:ascii="Cordia New" w:hAnsi="Cordia New"/>
          <w:b/>
          <w:bCs/>
          <w:sz w:val="40"/>
          <w:szCs w:val="40"/>
          <w:cs/>
        </w:rPr>
        <w:br/>
      </w:r>
      <w:r w:rsidR="00C1167C" w:rsidRPr="009C2708">
        <w:rPr>
          <w:rFonts w:ascii="Cordia New" w:hAnsi="Cordia New" w:hint="cs"/>
          <w:b/>
          <w:bCs/>
          <w:sz w:val="40"/>
          <w:szCs w:val="40"/>
          <w:cs/>
        </w:rPr>
        <w:t>วัสดุก่อ</w:t>
      </w:r>
      <w:r w:rsidR="00682E13" w:rsidRPr="009C2708">
        <w:rPr>
          <w:rFonts w:ascii="Cordia New" w:hAnsi="Cordia New" w:hint="cs"/>
          <w:b/>
          <w:bCs/>
          <w:sz w:val="40"/>
          <w:szCs w:val="40"/>
          <w:cs/>
        </w:rPr>
        <w:t>สร้างและเครื่องดื่มให้พลังงาน</w:t>
      </w:r>
      <w:r w:rsidRPr="009C2708">
        <w:rPr>
          <w:rFonts w:ascii="Cordia New" w:hAnsi="Cordia New"/>
          <w:b/>
          <w:bCs/>
          <w:sz w:val="40"/>
          <w:szCs w:val="40"/>
          <w:cs/>
        </w:rPr>
        <w:t xml:space="preserve"> </w:t>
      </w:r>
      <w:r w:rsidRPr="009C2708">
        <w:rPr>
          <w:rFonts w:ascii="Cordia New" w:hAnsi="Cordia New" w:hint="cs"/>
          <w:b/>
          <w:bCs/>
          <w:sz w:val="40"/>
          <w:szCs w:val="40"/>
          <w:cs/>
        </w:rPr>
        <w:t>มิติใหม่ความร่วมมือทางการตลาด</w:t>
      </w:r>
      <w:r w:rsidRPr="009C2708">
        <w:rPr>
          <w:rFonts w:ascii="Cordia New" w:hAnsi="Cordia New"/>
          <w:noProof/>
          <w:sz w:val="32"/>
          <w:szCs w:val="32"/>
          <w:cs/>
        </w:rPr>
        <w:t xml:space="preserve"> </w:t>
      </w:r>
    </w:p>
    <w:p w:rsidR="004538F7" w:rsidRPr="009C2708" w:rsidRDefault="004538F7" w:rsidP="00B44DD0">
      <w:pPr>
        <w:pStyle w:val="NoSpacing"/>
        <w:jc w:val="center"/>
        <w:rPr>
          <w:rFonts w:ascii="Cordia New" w:hAnsi="Cordia New"/>
          <w:b/>
          <w:bCs/>
          <w:sz w:val="20"/>
          <w:szCs w:val="20"/>
        </w:rPr>
      </w:pPr>
      <w:bookmarkStart w:id="0" w:name="_GoBack"/>
      <w:bookmarkEnd w:id="0"/>
    </w:p>
    <w:p w:rsidR="004538F7" w:rsidRPr="009C2708" w:rsidRDefault="004538F7" w:rsidP="00B44DD0">
      <w:pPr>
        <w:pStyle w:val="NoSpacing"/>
        <w:jc w:val="center"/>
        <w:rPr>
          <w:rFonts w:ascii="Cordia New" w:hAnsi="Cordia New"/>
          <w:b/>
          <w:bCs/>
          <w:sz w:val="20"/>
          <w:szCs w:val="20"/>
        </w:rPr>
      </w:pPr>
    </w:p>
    <w:p w:rsidR="007C02B8" w:rsidRPr="009C2708" w:rsidRDefault="007C02B8" w:rsidP="007C02B8">
      <w:pPr>
        <w:pStyle w:val="NoSpacing"/>
        <w:jc w:val="thaiDistribute"/>
        <w:rPr>
          <w:rFonts w:ascii="Cordia New" w:hAnsi="Cordia New"/>
          <w:b/>
          <w:bCs/>
          <w:sz w:val="28"/>
        </w:rPr>
      </w:pPr>
      <w:r w:rsidRPr="009C2708">
        <w:rPr>
          <w:rFonts w:ascii="Cordia New" w:hAnsi="Cordia New" w:hint="cs"/>
          <w:b/>
          <w:bCs/>
          <w:sz w:val="28"/>
          <w:cs/>
        </w:rPr>
        <w:t xml:space="preserve">  </w:t>
      </w:r>
    </w:p>
    <w:p w:rsidR="007C02B8" w:rsidRPr="00C97E3A" w:rsidRDefault="007C02B8" w:rsidP="007C02B8">
      <w:pPr>
        <w:pStyle w:val="NoSpacing"/>
        <w:ind w:firstLine="720"/>
        <w:jc w:val="thaiDistribute"/>
        <w:rPr>
          <w:rFonts w:ascii="Cordia New" w:hAnsi="Cordia New"/>
          <w:sz w:val="28"/>
          <w:cs/>
        </w:rPr>
      </w:pPr>
      <w:r w:rsidRPr="009C2708">
        <w:rPr>
          <w:rFonts w:ascii="Cordia New" w:hAnsi="Cordia New" w:hint="cs"/>
          <w:b/>
          <w:bCs/>
          <w:sz w:val="28"/>
          <w:cs/>
        </w:rPr>
        <w:t>ปูนตราเสือ</w:t>
      </w:r>
      <w:r w:rsidRPr="009C2708">
        <w:rPr>
          <w:rFonts w:ascii="Cordia New" w:hAnsi="Cordia New"/>
          <w:sz w:val="28"/>
          <w:cs/>
        </w:rPr>
        <w:t xml:space="preserve"> </w:t>
      </w:r>
      <w:r w:rsidRPr="009C2708">
        <w:rPr>
          <w:rFonts w:ascii="Cordia New" w:hAnsi="Cordia New" w:hint="cs"/>
          <w:sz w:val="28"/>
          <w:cs/>
        </w:rPr>
        <w:t xml:space="preserve">ผู้นำตลาดปูนซีเมนต์ผสมที่ช่างผู้รับเหมาเชื่อมั่นมากว่า </w:t>
      </w:r>
      <w:r w:rsidRPr="009C2708">
        <w:rPr>
          <w:rFonts w:ascii="Cordia New" w:hAnsi="Cordia New"/>
          <w:sz w:val="28"/>
        </w:rPr>
        <w:t xml:space="preserve">105 </w:t>
      </w:r>
      <w:r w:rsidRPr="009C2708">
        <w:rPr>
          <w:rFonts w:ascii="Cordia New" w:hAnsi="Cordia New" w:hint="cs"/>
          <w:sz w:val="28"/>
          <w:cs/>
        </w:rPr>
        <w:t xml:space="preserve">ปี จากธุรกิจ </w:t>
      </w:r>
      <w:r w:rsidRPr="009C2708">
        <w:rPr>
          <w:rFonts w:ascii="Cordia New" w:hAnsi="Cordia New"/>
          <w:sz w:val="28"/>
        </w:rPr>
        <w:t xml:space="preserve">Cement and Construction Solution </w:t>
      </w:r>
      <w:r w:rsidRPr="009C2708">
        <w:rPr>
          <w:rFonts w:ascii="Cordia New" w:hAnsi="Cordia New" w:hint="cs"/>
          <w:b/>
          <w:bCs/>
          <w:sz w:val="28"/>
          <w:cs/>
        </w:rPr>
        <w:t>ในเครือเอสซีจี</w:t>
      </w:r>
      <w:r w:rsidRPr="009C2708">
        <w:rPr>
          <w:rFonts w:ascii="Cordia New" w:hAnsi="Cordia New" w:hint="cs"/>
          <w:sz w:val="28"/>
          <w:cs/>
        </w:rPr>
        <w:t xml:space="preserve"> ร่วมกับ</w:t>
      </w:r>
      <w:r w:rsidR="00F77794" w:rsidRPr="009C2708">
        <w:rPr>
          <w:rFonts w:ascii="Cordia New" w:hAnsi="Cordia New" w:hint="cs"/>
          <w:sz w:val="28"/>
          <w:cs/>
        </w:rPr>
        <w:t xml:space="preserve"> </w:t>
      </w:r>
      <w:r w:rsidRPr="009C2708">
        <w:rPr>
          <w:rFonts w:ascii="Cordia New" w:hAnsi="Cordia New" w:hint="cs"/>
          <w:b/>
          <w:bCs/>
          <w:sz w:val="28"/>
          <w:cs/>
        </w:rPr>
        <w:t xml:space="preserve">เครื่องดื่มให้พลังงาน </w:t>
      </w:r>
      <w:r w:rsidR="00A64F43" w:rsidRPr="009C2708">
        <w:rPr>
          <w:rFonts w:ascii="Cordia New" w:hAnsi="Cordia New" w:hint="cs"/>
          <w:b/>
          <w:bCs/>
          <w:sz w:val="28"/>
          <w:cs/>
        </w:rPr>
        <w:t>เอ็ม</w:t>
      </w:r>
      <w:r w:rsidR="00A64F43" w:rsidRPr="009C2708">
        <w:rPr>
          <w:rFonts w:ascii="Cordia New" w:hAnsi="Cordia New"/>
          <w:b/>
          <w:bCs/>
          <w:sz w:val="28"/>
          <w:cs/>
        </w:rPr>
        <w:t>-</w:t>
      </w:r>
      <w:r w:rsidR="00A64F43" w:rsidRPr="009C2708">
        <w:rPr>
          <w:rFonts w:ascii="Cordia New" w:hAnsi="Cordia New"/>
          <w:b/>
          <w:bCs/>
          <w:sz w:val="28"/>
        </w:rPr>
        <w:t>150</w:t>
      </w:r>
      <w:r w:rsidR="00A64F43" w:rsidRPr="009C2708">
        <w:rPr>
          <w:rFonts w:ascii="Cordia New" w:hAnsi="Cordia New"/>
          <w:sz w:val="28"/>
          <w:cs/>
        </w:rPr>
        <w:t xml:space="preserve"> </w:t>
      </w:r>
      <w:r w:rsidRPr="009C2708">
        <w:rPr>
          <w:rFonts w:ascii="Cordia New" w:hAnsi="Cordia New" w:hint="cs"/>
          <w:sz w:val="28"/>
          <w:cs/>
        </w:rPr>
        <w:t xml:space="preserve">ผู้นำตลาดเครื่องดื่มให้พลังงาน ที่ครองใจและเป็นที่นิยมในกลุ่มผู้ใช้แรงงานมากว่า </w:t>
      </w:r>
      <w:r w:rsidRPr="009C2708">
        <w:rPr>
          <w:rFonts w:ascii="Cordia New" w:hAnsi="Cordia New"/>
          <w:sz w:val="28"/>
        </w:rPr>
        <w:t xml:space="preserve">35 </w:t>
      </w:r>
      <w:r w:rsidRPr="009C2708">
        <w:rPr>
          <w:rFonts w:ascii="Cordia New" w:hAnsi="Cordia New" w:hint="cs"/>
          <w:sz w:val="28"/>
          <w:cs/>
        </w:rPr>
        <w:t>ปี จาก</w:t>
      </w:r>
      <w:r w:rsidR="00480C37" w:rsidRPr="009C2708">
        <w:rPr>
          <w:rFonts w:ascii="Cordia New" w:hAnsi="Cordia New" w:hint="cs"/>
          <w:b/>
          <w:bCs/>
          <w:sz w:val="28"/>
          <w:cs/>
        </w:rPr>
        <w:t>เครือ</w:t>
      </w:r>
      <w:r w:rsidRPr="009C2708">
        <w:rPr>
          <w:rFonts w:ascii="Cordia New" w:hAnsi="Cordia New" w:hint="cs"/>
          <w:b/>
          <w:bCs/>
          <w:sz w:val="28"/>
          <w:cs/>
        </w:rPr>
        <w:t>โอสถสภา</w:t>
      </w:r>
      <w:r w:rsidRPr="009C2708">
        <w:rPr>
          <w:rFonts w:ascii="Cordia New" w:hAnsi="Cordia New" w:hint="cs"/>
          <w:sz w:val="28"/>
          <w:cs/>
        </w:rPr>
        <w:t xml:space="preserve"> จับมือส่งแคมเปญความร่วมมือทางการตลาด </w:t>
      </w:r>
      <w:r w:rsidR="00F77794" w:rsidRPr="009C2708">
        <w:rPr>
          <w:rFonts w:ascii="Cordia New" w:hAnsi="Cordia New"/>
          <w:sz w:val="28"/>
          <w:cs/>
        </w:rPr>
        <w:br/>
      </w:r>
      <w:r w:rsidRPr="009C2708">
        <w:rPr>
          <w:rFonts w:ascii="Cordia New" w:hAnsi="Cordia New" w:hint="cs"/>
          <w:b/>
          <w:bCs/>
          <w:sz w:val="28"/>
          <w:cs/>
        </w:rPr>
        <w:t xml:space="preserve">“ฮึดสู้อย่างเสือ หัวใจเกินร้อย” </w:t>
      </w:r>
      <w:r w:rsidRPr="009C2708">
        <w:rPr>
          <w:rFonts w:ascii="Cordia New" w:hAnsi="Cordia New" w:hint="cs"/>
          <w:sz w:val="28"/>
          <w:cs/>
        </w:rPr>
        <w:t>ส่งเสริมการขายปูนซีเมนต์ตราเสือ โดยออกเครื่องดื่มให้พลังงาน เอ็ม</w:t>
      </w:r>
      <w:r w:rsidRPr="009C2708">
        <w:rPr>
          <w:rFonts w:ascii="Cordia New" w:hAnsi="Cordia New"/>
          <w:sz w:val="28"/>
          <w:cs/>
        </w:rPr>
        <w:t>-</w:t>
      </w:r>
      <w:r w:rsidRPr="009C2708">
        <w:rPr>
          <w:rFonts w:ascii="Cordia New" w:hAnsi="Cordia New"/>
          <w:sz w:val="28"/>
        </w:rPr>
        <w:t xml:space="preserve">150 </w:t>
      </w:r>
      <w:r w:rsidRPr="009C2708">
        <w:rPr>
          <w:rFonts w:ascii="Cordia New" w:hAnsi="Cordia New" w:hint="cs"/>
          <w:sz w:val="28"/>
          <w:cs/>
        </w:rPr>
        <w:t>กระชายดำผสมน้ำผึ้ง</w:t>
      </w:r>
      <w:r w:rsidRPr="009C2708">
        <w:rPr>
          <w:rFonts w:ascii="Cordia New" w:hAnsi="Cordia New"/>
          <w:sz w:val="28"/>
        </w:rPr>
        <w:t xml:space="preserve"> X </w:t>
      </w:r>
      <w:r w:rsidRPr="009C2708">
        <w:rPr>
          <w:rFonts w:ascii="Cordia New" w:hAnsi="Cordia New" w:hint="cs"/>
          <w:sz w:val="28"/>
          <w:cs/>
        </w:rPr>
        <w:t>ปูนตราเสือ รุ่น</w:t>
      </w:r>
      <w:r w:rsidR="00FF4684" w:rsidRPr="009C2708">
        <w:rPr>
          <w:rFonts w:ascii="Cordia New" w:hAnsi="Cordia New" w:hint="cs"/>
          <w:sz w:val="28"/>
          <w:cs/>
        </w:rPr>
        <w:t>ลิมิ</w:t>
      </w:r>
      <w:r w:rsidR="00FF4684" w:rsidRPr="00C97E3A">
        <w:rPr>
          <w:rFonts w:ascii="Cordia New" w:hAnsi="Cordia New" w:hint="cs"/>
          <w:sz w:val="28"/>
          <w:cs/>
        </w:rPr>
        <w:t xml:space="preserve">เต็ด เอดิชั่น </w:t>
      </w:r>
      <w:r w:rsidRPr="00C97E3A">
        <w:rPr>
          <w:rFonts w:ascii="Cordia New" w:hAnsi="Cordia New" w:hint="cs"/>
          <w:sz w:val="28"/>
          <w:cs/>
        </w:rPr>
        <w:t xml:space="preserve">เจาะกลุ่มช่าง ผู้รับเหมา </w:t>
      </w:r>
      <w:r w:rsidR="003E3DFE" w:rsidRPr="00C97E3A">
        <w:rPr>
          <w:rFonts w:ascii="Cordia New" w:hAnsi="Cordia New" w:hint="cs"/>
          <w:sz w:val="28"/>
          <w:cs/>
        </w:rPr>
        <w:t>โดย</w:t>
      </w:r>
      <w:r w:rsidRPr="00C97E3A">
        <w:rPr>
          <w:rFonts w:ascii="Cordia New" w:hAnsi="Cordia New" w:hint="cs"/>
          <w:sz w:val="28"/>
          <w:cs/>
        </w:rPr>
        <w:t>สามารถร่วม</w:t>
      </w:r>
      <w:r w:rsidR="003E3DFE" w:rsidRPr="00C97E3A">
        <w:rPr>
          <w:rFonts w:ascii="Cordia New" w:hAnsi="Cordia New" w:hint="cs"/>
          <w:sz w:val="28"/>
          <w:cs/>
        </w:rPr>
        <w:t>กิจกรรม</w:t>
      </w:r>
      <w:r w:rsidRPr="00C97E3A">
        <w:rPr>
          <w:rFonts w:ascii="Cordia New" w:hAnsi="Cordia New" w:hint="cs"/>
          <w:sz w:val="28"/>
          <w:cs/>
        </w:rPr>
        <w:t>ผ่าน</w:t>
      </w:r>
      <w:r w:rsidR="00682E13" w:rsidRPr="00C97E3A">
        <w:rPr>
          <w:rFonts w:ascii="Cordia New" w:hAnsi="Cordia New"/>
          <w:sz w:val="28"/>
          <w:cs/>
        </w:rPr>
        <w:t>แพลทฟอร์ม</w:t>
      </w:r>
      <w:r w:rsidRPr="00C97E3A">
        <w:rPr>
          <w:rFonts w:ascii="Cordia New" w:hAnsi="Cordia New" w:hint="cs"/>
          <w:sz w:val="28"/>
          <w:cs/>
        </w:rPr>
        <w:t>ไลน์</w:t>
      </w:r>
      <w:r w:rsidR="004538F7" w:rsidRPr="00C97E3A">
        <w:rPr>
          <w:rFonts w:ascii="Cordia New" w:hAnsi="Cordia New" w:hint="cs"/>
          <w:sz w:val="28"/>
          <w:cs/>
        </w:rPr>
        <w:t xml:space="preserve">                  </w:t>
      </w:r>
      <w:r w:rsidRPr="00C97E3A">
        <w:rPr>
          <w:rFonts w:ascii="Cordia New" w:hAnsi="Cordia New" w:hint="cs"/>
          <w:sz w:val="28"/>
          <w:cs/>
        </w:rPr>
        <w:t>แต้มเอ็ม เพียงแอดไลน์แต้มเอ็ม และส่งรหัสใต้ฝา</w:t>
      </w:r>
      <w:r w:rsidR="000C109D" w:rsidRPr="00C97E3A">
        <w:rPr>
          <w:rFonts w:ascii="Cordia New" w:hAnsi="Cordia New" w:hint="cs"/>
          <w:sz w:val="28"/>
          <w:cs/>
        </w:rPr>
        <w:t xml:space="preserve"> </w:t>
      </w:r>
      <w:r w:rsidRPr="00C97E3A">
        <w:rPr>
          <w:rFonts w:ascii="Cordia New" w:hAnsi="Cordia New" w:hint="cs"/>
          <w:sz w:val="28"/>
          <w:cs/>
        </w:rPr>
        <w:t>เพื่อสะสมแต้ม</w:t>
      </w:r>
      <w:r w:rsidR="000C109D" w:rsidRPr="00C97E3A">
        <w:rPr>
          <w:rFonts w:ascii="Cordia New" w:hAnsi="Cordia New" w:hint="cs"/>
          <w:sz w:val="28"/>
          <w:cs/>
        </w:rPr>
        <w:t>ได้ถึง</w:t>
      </w:r>
      <w:r w:rsidR="009362C7" w:rsidRPr="00C97E3A">
        <w:rPr>
          <w:rFonts w:ascii="Cordia New" w:hAnsi="Cordia New"/>
          <w:sz w:val="28"/>
        </w:rPr>
        <w:t xml:space="preserve"> 3 </w:t>
      </w:r>
      <w:r w:rsidR="009362C7" w:rsidRPr="00C97E3A">
        <w:rPr>
          <w:rFonts w:ascii="Cordia New" w:hAnsi="Cordia New" w:hint="cs"/>
          <w:sz w:val="28"/>
          <w:cs/>
        </w:rPr>
        <w:t xml:space="preserve">เท่า </w:t>
      </w:r>
      <w:r w:rsidRPr="00C97E3A">
        <w:rPr>
          <w:rFonts w:ascii="Cordia New" w:hAnsi="Cordia New" w:hint="cs"/>
          <w:sz w:val="28"/>
          <w:cs/>
        </w:rPr>
        <w:t>โดยแต้ม</w:t>
      </w:r>
      <w:r w:rsidR="000C109D" w:rsidRPr="00C97E3A">
        <w:rPr>
          <w:rFonts w:ascii="Cordia New" w:hAnsi="Cordia New" w:hint="cs"/>
          <w:sz w:val="28"/>
          <w:cs/>
        </w:rPr>
        <w:t>เอ็มดังกล่าว</w:t>
      </w:r>
      <w:r w:rsidRPr="00C97E3A">
        <w:rPr>
          <w:rFonts w:ascii="Cordia New" w:hAnsi="Cordia New" w:hint="cs"/>
          <w:sz w:val="28"/>
          <w:cs/>
        </w:rPr>
        <w:t>สามารถนำไป</w:t>
      </w:r>
      <w:r w:rsidR="003E3DFE" w:rsidRPr="00C97E3A">
        <w:rPr>
          <w:rFonts w:ascii="Cordia New" w:hAnsi="Cordia New" w:hint="cs"/>
          <w:sz w:val="28"/>
          <w:cs/>
        </w:rPr>
        <w:t>แลก</w:t>
      </w:r>
      <w:r w:rsidRPr="00C97E3A">
        <w:rPr>
          <w:rFonts w:ascii="Cordia New" w:hAnsi="Cordia New" w:hint="cs"/>
          <w:sz w:val="28"/>
          <w:cs/>
        </w:rPr>
        <w:t>ของ</w:t>
      </w:r>
      <w:r w:rsidR="003E3DFE" w:rsidRPr="00C97E3A">
        <w:rPr>
          <w:rFonts w:ascii="Cordia New" w:hAnsi="Cordia New" w:hint="cs"/>
          <w:sz w:val="28"/>
          <w:cs/>
        </w:rPr>
        <w:t>พรีเมียม</w:t>
      </w:r>
      <w:r w:rsidR="004538F7" w:rsidRPr="00C97E3A">
        <w:rPr>
          <w:rFonts w:ascii="Cordia New" w:hAnsi="Cordia New" w:hint="cs"/>
          <w:sz w:val="28"/>
          <w:cs/>
        </w:rPr>
        <w:t>สุดพิเศษ</w:t>
      </w:r>
      <w:r w:rsidRPr="00C97E3A">
        <w:rPr>
          <w:rFonts w:ascii="Cordia New" w:hAnsi="Cordia New" w:hint="cs"/>
          <w:sz w:val="28"/>
          <w:cs/>
        </w:rPr>
        <w:t xml:space="preserve"> หร</w:t>
      </w:r>
      <w:r w:rsidR="00673BA2" w:rsidRPr="00C97E3A">
        <w:rPr>
          <w:rFonts w:ascii="Cordia New" w:hAnsi="Cordia New" w:hint="cs"/>
          <w:sz w:val="28"/>
          <w:cs/>
        </w:rPr>
        <w:t>ือร่วมลุ้นรางวัลใหญ่จากแต้มเอ็ม</w:t>
      </w:r>
      <w:r w:rsidRPr="00C97E3A">
        <w:rPr>
          <w:rFonts w:ascii="Cordia New" w:hAnsi="Cordia New" w:hint="cs"/>
          <w:sz w:val="28"/>
          <w:cs/>
        </w:rPr>
        <w:t>ได้ตลอดทั้งปี</w:t>
      </w:r>
    </w:p>
    <w:p w:rsidR="007C02B8" w:rsidRPr="00C97E3A" w:rsidRDefault="007C02B8" w:rsidP="007C02B8">
      <w:pPr>
        <w:pStyle w:val="NoSpacing"/>
        <w:jc w:val="thaiDistribute"/>
        <w:rPr>
          <w:rFonts w:ascii="Cordia New" w:hAnsi="Cordia New"/>
          <w:b/>
          <w:bCs/>
          <w:sz w:val="28"/>
        </w:rPr>
      </w:pPr>
    </w:p>
    <w:p w:rsidR="007C02B8" w:rsidRPr="00C97E3A" w:rsidRDefault="007C02B8" w:rsidP="00DC63FA">
      <w:pPr>
        <w:pStyle w:val="NoSpacing"/>
        <w:ind w:firstLine="720"/>
        <w:rPr>
          <w:rFonts w:ascii="Cordia New" w:hAnsi="Cordia New"/>
          <w:sz w:val="28"/>
          <w:cs/>
        </w:rPr>
      </w:pPr>
      <w:r w:rsidRPr="00C97E3A">
        <w:rPr>
          <w:rFonts w:ascii="Cordia New" w:hAnsi="Cordia New"/>
          <w:b/>
          <w:bCs/>
          <w:sz w:val="28"/>
          <w:cs/>
        </w:rPr>
        <w:t>นาย</w:t>
      </w:r>
      <w:r w:rsidRPr="00C97E3A">
        <w:rPr>
          <w:rFonts w:ascii="Cordia New" w:hAnsi="Cordia New" w:hint="cs"/>
          <w:b/>
          <w:bCs/>
          <w:sz w:val="28"/>
          <w:cs/>
        </w:rPr>
        <w:t xml:space="preserve">สยามรัฐ สุทธานุกูล </w:t>
      </w:r>
      <w:r w:rsidRPr="00C97E3A">
        <w:rPr>
          <w:rFonts w:ascii="Cordia New" w:hAnsi="Cordia New"/>
          <w:b/>
          <w:bCs/>
          <w:sz w:val="28"/>
        </w:rPr>
        <w:t xml:space="preserve">Chief Marketing Officer </w:t>
      </w:r>
      <w:r w:rsidRPr="00C97E3A">
        <w:rPr>
          <w:rFonts w:ascii="Cordia New" w:hAnsi="Cordia New" w:hint="cs"/>
          <w:b/>
          <w:bCs/>
          <w:sz w:val="28"/>
          <w:cs/>
        </w:rPr>
        <w:t>ในธุรกิจ</w:t>
      </w:r>
      <w:r w:rsidRPr="00C97E3A">
        <w:rPr>
          <w:rFonts w:ascii="Cordia New" w:hAnsi="Cordia New"/>
          <w:b/>
          <w:bCs/>
          <w:sz w:val="28"/>
          <w:cs/>
        </w:rPr>
        <w:t xml:space="preserve"> </w:t>
      </w:r>
      <w:r w:rsidRPr="00C97E3A">
        <w:rPr>
          <w:rFonts w:ascii="Cordia New" w:hAnsi="Cordia New"/>
          <w:b/>
          <w:bCs/>
          <w:sz w:val="28"/>
        </w:rPr>
        <w:t>Cement and Construction Solution</w:t>
      </w:r>
      <w:r w:rsidR="00ED57B6">
        <w:rPr>
          <w:rFonts w:ascii="Cordia New" w:hAnsi="Cordia New"/>
          <w:b/>
          <w:bCs/>
          <w:sz w:val="28"/>
          <w:cs/>
        </w:rPr>
        <w:t xml:space="preserve"> </w:t>
      </w:r>
      <w:r w:rsidR="00DC63FA" w:rsidRPr="00DC63FA">
        <w:rPr>
          <w:rFonts w:ascii="Cordia New" w:hAnsi="Cordia New" w:hint="cs"/>
          <w:b/>
          <w:bCs/>
          <w:sz w:val="28"/>
          <w:cs/>
        </w:rPr>
        <w:t xml:space="preserve">เอสซีจี </w:t>
      </w:r>
      <w:r w:rsidRPr="00C97E3A">
        <w:rPr>
          <w:rFonts w:ascii="Cordia New" w:hAnsi="Cordia New"/>
          <w:sz w:val="28"/>
          <w:cs/>
        </w:rPr>
        <w:t>กล่าวว่า</w:t>
      </w:r>
      <w:r w:rsidRPr="00C97E3A">
        <w:rPr>
          <w:rFonts w:ascii="Cordia New" w:hAnsi="Cordia New" w:hint="cs"/>
          <w:sz w:val="28"/>
          <w:cs/>
        </w:rPr>
        <w:t xml:space="preserve"> </w:t>
      </w:r>
      <w:r w:rsidR="00DC63FA">
        <w:rPr>
          <w:rFonts w:ascii="Cordia New" w:hAnsi="Cordia New" w:hint="cs"/>
          <w:sz w:val="28"/>
          <w:cs/>
        </w:rPr>
        <w:t>“</w:t>
      </w:r>
      <w:r w:rsidRPr="00C97E3A">
        <w:rPr>
          <w:rFonts w:ascii="Cordia New" w:hAnsi="Cordia New" w:hint="cs"/>
          <w:sz w:val="28"/>
          <w:cs/>
        </w:rPr>
        <w:t>เพื่อเป็นการกระตุ้นบรรยากาศการขายสินค้าปูนซีเมนต์ที่ร่วมรายการ และมอบสิทธิพิเศษให้แก่ช่างปูน ผู้รับเหมา เจ้าของบ้าน</w:t>
      </w:r>
      <w:r w:rsidR="00682E13" w:rsidRPr="00C97E3A">
        <w:rPr>
          <w:rFonts w:ascii="Cordia New" w:hAnsi="Cordia New" w:hint="cs"/>
          <w:sz w:val="28"/>
          <w:cs/>
        </w:rPr>
        <w:t xml:space="preserve"> </w:t>
      </w:r>
      <w:r w:rsidRPr="00C97E3A">
        <w:rPr>
          <w:rFonts w:ascii="Cordia New" w:hAnsi="Cordia New" w:hint="cs"/>
          <w:sz w:val="28"/>
          <w:cs/>
        </w:rPr>
        <w:t xml:space="preserve">ที่ได้สนับสนุนปูนตราเสือตลอดมา </w:t>
      </w:r>
      <w:r w:rsidR="00A64F43" w:rsidRPr="00C97E3A">
        <w:rPr>
          <w:rFonts w:ascii="Cordia New" w:hAnsi="Cordia New" w:hint="cs"/>
          <w:sz w:val="28"/>
          <w:cs/>
        </w:rPr>
        <w:t>ทางแบรนด์จึงขอ</w:t>
      </w:r>
      <w:r w:rsidRPr="00C97E3A">
        <w:rPr>
          <w:rFonts w:ascii="Cordia New" w:hAnsi="Cordia New" w:hint="cs"/>
          <w:sz w:val="28"/>
          <w:cs/>
        </w:rPr>
        <w:t xml:space="preserve">ส่งแคมเปญ </w:t>
      </w:r>
      <w:r w:rsidRPr="00C97E3A">
        <w:rPr>
          <w:rFonts w:ascii="Cordia New" w:hAnsi="Cordia New" w:hint="cs"/>
          <w:b/>
          <w:bCs/>
          <w:sz w:val="28"/>
          <w:cs/>
        </w:rPr>
        <w:t>“ฮึดสู้อย่างเสือ หัวใจเกินร้อย”</w:t>
      </w:r>
      <w:r w:rsidRPr="00C97E3A">
        <w:rPr>
          <w:rFonts w:ascii="Cordia New" w:hAnsi="Cordia New" w:hint="cs"/>
          <w:sz w:val="28"/>
          <w:cs/>
        </w:rPr>
        <w:t xml:space="preserve"> </w:t>
      </w:r>
      <w:r w:rsidR="00682E13" w:rsidRPr="00C97E3A">
        <w:rPr>
          <w:rFonts w:ascii="Cordia New" w:hAnsi="Cordia New" w:hint="cs"/>
          <w:sz w:val="28"/>
          <w:cs/>
        </w:rPr>
        <w:t xml:space="preserve"> </w:t>
      </w:r>
      <w:r w:rsidRPr="00C97E3A">
        <w:rPr>
          <w:rFonts w:ascii="Cordia New" w:hAnsi="Cordia New" w:hint="cs"/>
          <w:sz w:val="28"/>
          <w:cs/>
        </w:rPr>
        <w:t>โดยได้รับความร่วมมือจากพันธมิตรทางธุรกิจ</w:t>
      </w:r>
      <w:r w:rsidR="00673BA2" w:rsidRPr="00C97E3A">
        <w:rPr>
          <w:rFonts w:ascii="Cordia New" w:hAnsi="Cordia New" w:hint="cs"/>
          <w:sz w:val="28"/>
          <w:cs/>
        </w:rPr>
        <w:t>เครือ</w:t>
      </w:r>
      <w:r w:rsidRPr="00C97E3A">
        <w:rPr>
          <w:rFonts w:ascii="Cordia New" w:hAnsi="Cordia New" w:hint="cs"/>
          <w:sz w:val="28"/>
          <w:cs/>
        </w:rPr>
        <w:t xml:space="preserve">โอสถสภา ออก </w:t>
      </w:r>
      <w:r w:rsidRPr="00C97E3A">
        <w:rPr>
          <w:rFonts w:ascii="Cordia New" w:hAnsi="Cordia New"/>
          <w:b/>
          <w:bCs/>
          <w:sz w:val="28"/>
          <w:cs/>
        </w:rPr>
        <w:t>”</w:t>
      </w:r>
      <w:r w:rsidRPr="00C97E3A">
        <w:rPr>
          <w:rFonts w:ascii="Cordia New" w:hAnsi="Cordia New" w:hint="cs"/>
          <w:b/>
          <w:bCs/>
          <w:sz w:val="28"/>
          <w:cs/>
        </w:rPr>
        <w:t>เครื่องดื่มให้พลังงาน เอ็ม</w:t>
      </w:r>
      <w:r w:rsidRPr="00C97E3A">
        <w:rPr>
          <w:rFonts w:ascii="Cordia New" w:hAnsi="Cordia New"/>
          <w:b/>
          <w:bCs/>
          <w:sz w:val="28"/>
          <w:cs/>
        </w:rPr>
        <w:t>-</w:t>
      </w:r>
      <w:r w:rsidRPr="00C97E3A">
        <w:rPr>
          <w:rFonts w:ascii="Cordia New" w:hAnsi="Cordia New"/>
          <w:b/>
          <w:bCs/>
          <w:sz w:val="28"/>
        </w:rPr>
        <w:t xml:space="preserve">150 </w:t>
      </w:r>
      <w:r w:rsidRPr="00C97E3A">
        <w:rPr>
          <w:rFonts w:ascii="Cordia New" w:hAnsi="Cordia New" w:hint="cs"/>
          <w:b/>
          <w:bCs/>
          <w:sz w:val="28"/>
          <w:cs/>
        </w:rPr>
        <w:t>กระชายดำผสมน้ำผึ้ง</w:t>
      </w:r>
      <w:r w:rsidRPr="00C97E3A">
        <w:rPr>
          <w:rFonts w:ascii="Cordia New" w:hAnsi="Cordia New"/>
          <w:b/>
          <w:bCs/>
          <w:sz w:val="28"/>
        </w:rPr>
        <w:t xml:space="preserve"> X </w:t>
      </w:r>
      <w:r w:rsidRPr="00C97E3A">
        <w:rPr>
          <w:rFonts w:ascii="Cordia New" w:hAnsi="Cordia New" w:hint="cs"/>
          <w:b/>
          <w:bCs/>
          <w:sz w:val="28"/>
          <w:cs/>
        </w:rPr>
        <w:t>ปูนตราเสือ รุ่น</w:t>
      </w:r>
      <w:r w:rsidR="003E3DFE" w:rsidRPr="00C97E3A">
        <w:rPr>
          <w:rFonts w:ascii="Cordia New" w:hAnsi="Cordia New" w:hint="cs"/>
          <w:b/>
          <w:bCs/>
          <w:sz w:val="28"/>
          <w:cs/>
        </w:rPr>
        <w:t>ลิมิเต็ด เอดิชั่น</w:t>
      </w:r>
      <w:r w:rsidRPr="00C97E3A">
        <w:rPr>
          <w:rFonts w:ascii="Cordia New" w:hAnsi="Cordia New"/>
          <w:b/>
          <w:bCs/>
          <w:sz w:val="28"/>
          <w:cs/>
        </w:rPr>
        <w:t>”</w:t>
      </w:r>
      <w:r w:rsidRPr="00C97E3A">
        <w:rPr>
          <w:rFonts w:ascii="Cordia New" w:hAnsi="Cordia New" w:hint="cs"/>
          <w:sz w:val="28"/>
          <w:cs/>
        </w:rPr>
        <w:t xml:space="preserve"> </w:t>
      </w:r>
      <w:r w:rsidR="00682E13" w:rsidRPr="00C97E3A">
        <w:rPr>
          <w:rFonts w:ascii="Cordia New" w:hAnsi="Cordia New" w:hint="cs"/>
          <w:sz w:val="28"/>
          <w:cs/>
        </w:rPr>
        <w:t>ผ่านการ</w:t>
      </w:r>
      <w:r w:rsidR="00A64F43" w:rsidRPr="00C97E3A">
        <w:rPr>
          <w:rFonts w:ascii="Cordia New" w:hAnsi="Cordia New" w:hint="cs"/>
          <w:sz w:val="28"/>
          <w:cs/>
        </w:rPr>
        <w:t>ออกแบบภายใต้แนวคิด</w:t>
      </w:r>
      <w:r w:rsidRPr="00C97E3A">
        <w:rPr>
          <w:rFonts w:ascii="Cordia New" w:hAnsi="Cordia New" w:hint="cs"/>
          <w:sz w:val="28"/>
          <w:cs/>
        </w:rPr>
        <w:t xml:space="preserve"> </w:t>
      </w:r>
      <w:r w:rsidRPr="00C97E3A">
        <w:rPr>
          <w:rFonts w:ascii="Cordia New" w:hAnsi="Cordia New"/>
          <w:sz w:val="28"/>
        </w:rPr>
        <w:t>Collaborative Design</w:t>
      </w:r>
      <w:r w:rsidRPr="00C97E3A">
        <w:rPr>
          <w:rFonts w:ascii="Cordia New" w:hAnsi="Cordia New"/>
          <w:sz w:val="28"/>
          <w:cs/>
        </w:rPr>
        <w:t xml:space="preserve"> </w:t>
      </w:r>
      <w:r w:rsidRPr="00C97E3A">
        <w:rPr>
          <w:rFonts w:ascii="Cordia New" w:hAnsi="Cordia New" w:hint="cs"/>
          <w:sz w:val="28"/>
          <w:cs/>
        </w:rPr>
        <w:t>โดยดึงเอาเอกลักษณ์ของเอ็ม</w:t>
      </w:r>
      <w:r w:rsidRPr="00C97E3A">
        <w:rPr>
          <w:rFonts w:ascii="Cordia New" w:hAnsi="Cordia New"/>
          <w:sz w:val="28"/>
          <w:cs/>
        </w:rPr>
        <w:t>-</w:t>
      </w:r>
      <w:r w:rsidRPr="00C97E3A">
        <w:rPr>
          <w:rFonts w:ascii="Cordia New" w:hAnsi="Cordia New"/>
          <w:sz w:val="28"/>
        </w:rPr>
        <w:t xml:space="preserve">150 </w:t>
      </w:r>
      <w:r w:rsidRPr="00C97E3A">
        <w:rPr>
          <w:rFonts w:ascii="Cordia New" w:hAnsi="Cordia New" w:hint="cs"/>
          <w:sz w:val="28"/>
          <w:cs/>
        </w:rPr>
        <w:t>และตราสัญลักษณ์</w:t>
      </w:r>
      <w:r w:rsidR="00A64F43" w:rsidRPr="00C97E3A">
        <w:rPr>
          <w:rFonts w:ascii="Cordia New" w:hAnsi="Cordia New" w:hint="cs"/>
          <w:sz w:val="28"/>
          <w:cs/>
        </w:rPr>
        <w:t>จาก</w:t>
      </w:r>
      <w:r w:rsidRPr="00C97E3A">
        <w:rPr>
          <w:rFonts w:ascii="Cordia New" w:hAnsi="Cordia New" w:hint="cs"/>
          <w:sz w:val="28"/>
          <w:cs/>
        </w:rPr>
        <w:t>โลโก้ปูนตราเสือ ที่สะท้อนถึงความแข็งแกร่ง ดุดัน เต็มไปด้วยพลังสำหรับนักสู้ ด้วยหัวใจเกินร้อย มาเป็นเครื่องมือส่งเสริมการขาย</w:t>
      </w:r>
      <w:r w:rsidR="009362C7" w:rsidRPr="00C97E3A">
        <w:rPr>
          <w:rFonts w:ascii="Cordia New" w:hAnsi="Cordia New" w:hint="cs"/>
          <w:sz w:val="28"/>
          <w:cs/>
        </w:rPr>
        <w:t xml:space="preserve"> </w:t>
      </w:r>
      <w:r w:rsidRPr="00C97E3A">
        <w:rPr>
          <w:rFonts w:ascii="Cordia New" w:hAnsi="Cordia New" w:hint="cs"/>
          <w:sz w:val="28"/>
          <w:cs/>
        </w:rPr>
        <w:t xml:space="preserve">ตั้งแต่ </w:t>
      </w:r>
      <w:r w:rsidRPr="00C97E3A">
        <w:rPr>
          <w:rFonts w:ascii="Cordia New" w:hAnsi="Cordia New"/>
          <w:sz w:val="28"/>
        </w:rPr>
        <w:t xml:space="preserve">1 </w:t>
      </w:r>
      <w:r w:rsidRPr="00C97E3A">
        <w:rPr>
          <w:rFonts w:ascii="Cordia New" w:hAnsi="Cordia New" w:hint="cs"/>
          <w:sz w:val="28"/>
          <w:cs/>
        </w:rPr>
        <w:t xml:space="preserve">พฤษภาคม </w:t>
      </w:r>
      <w:r w:rsidRPr="00C97E3A">
        <w:rPr>
          <w:rFonts w:ascii="Cordia New" w:hAnsi="Cordia New"/>
          <w:sz w:val="28"/>
          <w:cs/>
        </w:rPr>
        <w:t>–</w:t>
      </w:r>
      <w:r w:rsidRPr="00C97E3A">
        <w:rPr>
          <w:rFonts w:ascii="Cordia New" w:hAnsi="Cordia New" w:hint="cs"/>
          <w:sz w:val="28"/>
          <w:cs/>
        </w:rPr>
        <w:t xml:space="preserve"> </w:t>
      </w:r>
      <w:r w:rsidRPr="00C97E3A">
        <w:rPr>
          <w:rFonts w:ascii="Cordia New" w:hAnsi="Cordia New"/>
          <w:sz w:val="28"/>
        </w:rPr>
        <w:t>31</w:t>
      </w:r>
      <w:r w:rsidRPr="00C97E3A">
        <w:rPr>
          <w:rFonts w:ascii="Cordia New" w:hAnsi="Cordia New"/>
          <w:sz w:val="28"/>
          <w:cs/>
        </w:rPr>
        <w:t xml:space="preserve"> </w:t>
      </w:r>
      <w:r w:rsidRPr="00C97E3A">
        <w:rPr>
          <w:rFonts w:ascii="Cordia New" w:hAnsi="Cordia New" w:hint="cs"/>
          <w:sz w:val="28"/>
          <w:cs/>
        </w:rPr>
        <w:t xml:space="preserve">กรกฎาคม </w:t>
      </w:r>
      <w:r w:rsidRPr="00C97E3A">
        <w:rPr>
          <w:rFonts w:ascii="Cordia New" w:hAnsi="Cordia New"/>
          <w:sz w:val="28"/>
        </w:rPr>
        <w:t xml:space="preserve">64 </w:t>
      </w:r>
      <w:r w:rsidRPr="00C97E3A">
        <w:rPr>
          <w:rFonts w:ascii="Cordia New" w:hAnsi="Cordia New" w:hint="cs"/>
          <w:sz w:val="28"/>
          <w:cs/>
        </w:rPr>
        <w:t xml:space="preserve"> พร้อมโปรแกรม </w:t>
      </w:r>
      <w:r w:rsidRPr="00C97E3A">
        <w:rPr>
          <w:rFonts w:ascii="Cordia New" w:hAnsi="Cordia New"/>
          <w:sz w:val="28"/>
        </w:rPr>
        <w:t>CRM</w:t>
      </w:r>
      <w:r w:rsidRPr="00C97E3A">
        <w:rPr>
          <w:rFonts w:ascii="Cordia New" w:hAnsi="Cordia New"/>
          <w:sz w:val="28"/>
          <w:cs/>
        </w:rPr>
        <w:t xml:space="preserve"> </w:t>
      </w:r>
      <w:r w:rsidRPr="00C97E3A">
        <w:rPr>
          <w:rFonts w:ascii="Cordia New" w:hAnsi="Cordia New" w:hint="cs"/>
          <w:sz w:val="28"/>
          <w:cs/>
        </w:rPr>
        <w:t>และสิทธิประโยชน์มากมายสุดพิเศษ</w:t>
      </w:r>
      <w:r w:rsidR="00A64F43" w:rsidRPr="00C97E3A">
        <w:rPr>
          <w:rFonts w:ascii="Cordia New" w:hAnsi="Cordia New" w:hint="cs"/>
          <w:sz w:val="28"/>
          <w:cs/>
        </w:rPr>
        <w:t>ผ่านแพลทฟอร์ม</w:t>
      </w:r>
      <w:r w:rsidRPr="00C97E3A">
        <w:rPr>
          <w:rFonts w:ascii="Cordia New" w:hAnsi="Cordia New" w:hint="cs"/>
          <w:sz w:val="28"/>
          <w:cs/>
        </w:rPr>
        <w:t>ไลน์แต้มเอ็ม</w:t>
      </w:r>
      <w:r w:rsidRPr="00C97E3A">
        <w:rPr>
          <w:rFonts w:ascii="Cordia New" w:hAnsi="Cordia New" w:hint="cs"/>
          <w:b/>
          <w:bCs/>
          <w:sz w:val="28"/>
          <w:cs/>
        </w:rPr>
        <w:t xml:space="preserve"> </w:t>
      </w:r>
      <w:r w:rsidRPr="00C97E3A">
        <w:rPr>
          <w:rFonts w:ascii="Cordia New" w:hAnsi="Cordia New" w:hint="cs"/>
          <w:sz w:val="28"/>
          <w:cs/>
        </w:rPr>
        <w:t>นับว่าเป็นความพิเศษ</w:t>
      </w:r>
      <w:r w:rsidR="00A64F43" w:rsidRPr="00C97E3A">
        <w:rPr>
          <w:rFonts w:ascii="Cordia New" w:hAnsi="Cordia New" w:hint="cs"/>
          <w:sz w:val="28"/>
          <w:cs/>
        </w:rPr>
        <w:t>สำหรับ</w:t>
      </w:r>
      <w:r w:rsidRPr="00C97E3A">
        <w:rPr>
          <w:rFonts w:ascii="Cordia New" w:hAnsi="Cordia New" w:hint="cs"/>
          <w:sz w:val="28"/>
          <w:cs/>
        </w:rPr>
        <w:t>ลูกค้าปูนเสือ ที่</w:t>
      </w:r>
      <w:r w:rsidR="00A64F43" w:rsidRPr="00C97E3A">
        <w:rPr>
          <w:rFonts w:ascii="Cordia New" w:hAnsi="Cordia New" w:hint="cs"/>
          <w:sz w:val="28"/>
          <w:cs/>
        </w:rPr>
        <w:t>จะ</w:t>
      </w:r>
      <w:r w:rsidRPr="00C97E3A">
        <w:rPr>
          <w:rFonts w:ascii="Cordia New" w:hAnsi="Cordia New" w:hint="cs"/>
          <w:sz w:val="28"/>
          <w:cs/>
        </w:rPr>
        <w:t xml:space="preserve">ได้รับแต้มเอ็ม </w:t>
      </w:r>
      <w:r w:rsidRPr="00C97E3A">
        <w:rPr>
          <w:rFonts w:ascii="Cordia New" w:hAnsi="Cordia New"/>
          <w:sz w:val="28"/>
        </w:rPr>
        <w:t xml:space="preserve">X3 </w:t>
      </w:r>
      <w:r w:rsidRPr="00C97E3A">
        <w:rPr>
          <w:rFonts w:ascii="Cordia New" w:hAnsi="Cordia New" w:hint="cs"/>
          <w:sz w:val="28"/>
          <w:cs/>
        </w:rPr>
        <w:t>เท่า พร้อม</w:t>
      </w:r>
      <w:r w:rsidR="00A64F43" w:rsidRPr="00C97E3A">
        <w:rPr>
          <w:rFonts w:ascii="Cordia New" w:hAnsi="Cordia New" w:hint="cs"/>
          <w:sz w:val="28"/>
          <w:cs/>
        </w:rPr>
        <w:t>โอกาสในการแลกรับ</w:t>
      </w:r>
      <w:r w:rsidRPr="00C97E3A">
        <w:rPr>
          <w:rFonts w:ascii="Cordia New" w:hAnsi="Cordia New" w:hint="cs"/>
          <w:sz w:val="28"/>
          <w:cs/>
        </w:rPr>
        <w:t>ของ</w:t>
      </w:r>
      <w:r w:rsidR="003E3DFE" w:rsidRPr="00C97E3A">
        <w:rPr>
          <w:rFonts w:ascii="Cordia New" w:hAnsi="Cordia New" w:hint="cs"/>
          <w:sz w:val="28"/>
          <w:cs/>
        </w:rPr>
        <w:t>พรีเมียม</w:t>
      </w:r>
      <w:r w:rsidR="00A64F43" w:rsidRPr="00C97E3A">
        <w:rPr>
          <w:rFonts w:ascii="Cordia New" w:hAnsi="Cordia New"/>
          <w:sz w:val="28"/>
          <w:cs/>
        </w:rPr>
        <w:t xml:space="preserve"> </w:t>
      </w:r>
      <w:r w:rsidRPr="00C97E3A">
        <w:rPr>
          <w:rFonts w:ascii="Cordia New" w:hAnsi="Cordia New" w:hint="cs"/>
          <w:sz w:val="28"/>
          <w:cs/>
        </w:rPr>
        <w:t>เสื้อโปโล เสื้อยืด ที่นำเอาอัตลักษณ์สำคัญของทั้งปูนตราเสือ และเอ็ม-</w:t>
      </w:r>
      <w:r w:rsidRPr="00C97E3A">
        <w:rPr>
          <w:rFonts w:ascii="Cordia New" w:hAnsi="Cordia New"/>
          <w:sz w:val="28"/>
        </w:rPr>
        <w:t xml:space="preserve">150 </w:t>
      </w:r>
      <w:r w:rsidRPr="00C97E3A">
        <w:rPr>
          <w:rFonts w:ascii="Cordia New" w:hAnsi="Cordia New" w:hint="cs"/>
          <w:sz w:val="28"/>
          <w:cs/>
        </w:rPr>
        <w:t xml:space="preserve">มาออกแบบได้ลงตัว สวยงาม สะท้อนความแข็งแกร่งและความภูมิใจในเลือดนักสู้ ผลิตโดย </w:t>
      </w:r>
      <w:proofErr w:type="spellStart"/>
      <w:r w:rsidRPr="00C97E3A">
        <w:rPr>
          <w:rFonts w:ascii="Cordia New" w:hAnsi="Cordia New"/>
          <w:sz w:val="28"/>
        </w:rPr>
        <w:t>Warrix</w:t>
      </w:r>
      <w:proofErr w:type="spellEnd"/>
      <w:r w:rsidRPr="00C97E3A">
        <w:rPr>
          <w:rFonts w:ascii="Cordia New" w:hAnsi="Cordia New"/>
          <w:sz w:val="28"/>
        </w:rPr>
        <w:t xml:space="preserve"> </w:t>
      </w:r>
      <w:r w:rsidR="003E3DFE" w:rsidRPr="00C97E3A">
        <w:rPr>
          <w:rFonts w:ascii="Cordia New" w:hAnsi="Cordia New" w:hint="cs"/>
          <w:sz w:val="28"/>
          <w:cs/>
        </w:rPr>
        <w:t>และกระเป๋าคาดอก ลิ</w:t>
      </w:r>
      <w:r w:rsidR="00A64F43" w:rsidRPr="00C97E3A">
        <w:rPr>
          <w:rFonts w:ascii="Cordia New" w:hAnsi="Cordia New" w:hint="cs"/>
          <w:sz w:val="28"/>
          <w:cs/>
        </w:rPr>
        <w:t>มิเต็ด เอดิชั่น ที่สามารถสะสมแต้</w:t>
      </w:r>
      <w:r w:rsidR="003E3DFE" w:rsidRPr="00C97E3A">
        <w:rPr>
          <w:rFonts w:ascii="Cordia New" w:hAnsi="Cordia New" w:hint="cs"/>
          <w:sz w:val="28"/>
          <w:cs/>
        </w:rPr>
        <w:t xml:space="preserve">มแลกซื้อได้ </w:t>
      </w:r>
      <w:r w:rsidRPr="00C97E3A">
        <w:rPr>
          <w:rFonts w:ascii="Cordia New" w:hAnsi="Cordia New" w:hint="cs"/>
          <w:sz w:val="28"/>
          <w:cs/>
        </w:rPr>
        <w:t xml:space="preserve">หรือใช้ลุ้นรางวัลใหญ่ต่างๆ ในระบบแต้มเอ็ม  โดยตั้งเป้าหมายช่างก่อสร้าง ผู้รับเหมา จะเข้าร่วมโปรแกรมส่งเสริมการขายนี้มากกว่า </w:t>
      </w:r>
      <w:r w:rsidRPr="00C97E3A">
        <w:rPr>
          <w:rFonts w:ascii="Cordia New" w:hAnsi="Cordia New"/>
          <w:sz w:val="28"/>
        </w:rPr>
        <w:t xml:space="preserve">50,000 </w:t>
      </w:r>
      <w:r w:rsidRPr="00C97E3A">
        <w:rPr>
          <w:rFonts w:ascii="Cordia New" w:hAnsi="Cordia New" w:hint="cs"/>
          <w:sz w:val="28"/>
          <w:cs/>
        </w:rPr>
        <w:t xml:space="preserve">ราย และเป็นการสร้างสีสัน กระตุ้นบรรยากาศ ณ ร้านค้าวัสดุก่อสร้างได้อีกทางหนึ่ง </w:t>
      </w:r>
      <w:r w:rsidRPr="00C97E3A">
        <w:rPr>
          <w:rFonts w:ascii="Cordia New" w:hAnsi="Cordia New"/>
          <w:sz w:val="28"/>
          <w:cs/>
        </w:rPr>
        <w:t xml:space="preserve"> </w:t>
      </w:r>
      <w:r w:rsidRPr="00C97E3A">
        <w:rPr>
          <w:rFonts w:ascii="Cordia New" w:hAnsi="Cordia New" w:hint="cs"/>
          <w:sz w:val="28"/>
          <w:cs/>
        </w:rPr>
        <w:t>พร้อมกิจกรรมชงชิม ณ ร้านค้า ไซ</w:t>
      </w:r>
      <w:r w:rsidR="00C236C8" w:rsidRPr="00C97E3A">
        <w:rPr>
          <w:rFonts w:ascii="Cordia New" w:hAnsi="Cordia New" w:hint="cs"/>
          <w:sz w:val="28"/>
          <w:cs/>
        </w:rPr>
        <w:t>ต์</w:t>
      </w:r>
      <w:r w:rsidRPr="00C97E3A">
        <w:rPr>
          <w:rFonts w:ascii="Cordia New" w:hAnsi="Cordia New" w:hint="cs"/>
          <w:sz w:val="28"/>
          <w:cs/>
        </w:rPr>
        <w:t>งานก่อสร้าง และสร้างการรับรู้ (</w:t>
      </w:r>
      <w:r w:rsidRPr="00C97E3A">
        <w:rPr>
          <w:rFonts w:ascii="Cordia New" w:hAnsi="Cordia New"/>
          <w:sz w:val="28"/>
        </w:rPr>
        <w:t>Visibility</w:t>
      </w:r>
      <w:r w:rsidRPr="00C97E3A">
        <w:rPr>
          <w:rFonts w:ascii="Cordia New" w:hAnsi="Cordia New" w:hint="cs"/>
          <w:sz w:val="28"/>
          <w:cs/>
        </w:rPr>
        <w:t>)</w:t>
      </w:r>
      <w:r w:rsidRPr="00C97E3A">
        <w:rPr>
          <w:rFonts w:ascii="Cordia New" w:hAnsi="Cordia New"/>
          <w:sz w:val="28"/>
          <w:cs/>
        </w:rPr>
        <w:t xml:space="preserve"> </w:t>
      </w:r>
      <w:r w:rsidRPr="00C97E3A">
        <w:rPr>
          <w:rFonts w:ascii="Cordia New" w:hAnsi="Cordia New" w:hint="cs"/>
          <w:sz w:val="28"/>
          <w:cs/>
        </w:rPr>
        <w:t>ทั้งในส่วนร้านค้าวัสดุก่อสร้าง และการสนับสนุนที่ดีจากร้านค้าเครือข่ายจากเอ็ม-</w:t>
      </w:r>
      <w:r w:rsidRPr="00C97E3A">
        <w:rPr>
          <w:rFonts w:ascii="Cordia New" w:hAnsi="Cordia New"/>
          <w:sz w:val="28"/>
        </w:rPr>
        <w:t>150</w:t>
      </w:r>
      <w:r w:rsidRPr="00C97E3A">
        <w:rPr>
          <w:rFonts w:ascii="Cordia New" w:hAnsi="Cordia New"/>
          <w:sz w:val="28"/>
          <w:cs/>
        </w:rPr>
        <w:t xml:space="preserve">  </w:t>
      </w:r>
      <w:r w:rsidRPr="00C97E3A">
        <w:rPr>
          <w:rFonts w:ascii="Cordia New" w:hAnsi="Cordia New" w:hint="cs"/>
          <w:sz w:val="28"/>
          <w:cs/>
        </w:rPr>
        <w:t>ที่เกิดจากความร่วมมือกันเป็นอย่างดีทั้งจากปูนตราเสือ และทีมเอ็ม-</w:t>
      </w:r>
      <w:r w:rsidRPr="00C97E3A">
        <w:rPr>
          <w:rFonts w:ascii="Cordia New" w:hAnsi="Cordia New"/>
          <w:sz w:val="28"/>
        </w:rPr>
        <w:t xml:space="preserve">150 </w:t>
      </w:r>
      <w:r w:rsidRPr="00C97E3A">
        <w:rPr>
          <w:rFonts w:ascii="Cordia New" w:hAnsi="Cordia New" w:hint="cs"/>
          <w:sz w:val="28"/>
          <w:cs/>
        </w:rPr>
        <w:t>ผลักดันในทุกช่องทาง  นับเป็นอีกหนึ่งความร่วมมือในการสร้างมิติใหม่ในวงการตลาด เพื่อเข้าถึงกลุ่มลูกค้าเป้าหมาย และส่งมอบสิทธิประโยชน์พิเศษที่มากขึ้นแบบเฉพาะ โดยอาศัยการส่งเสริมและการทำงานร่วมกันจากทั้งสองฝ่าย ผ่านจุดแข็งทั้งปูนตราเสือ และ เอ็ม-</w:t>
      </w:r>
      <w:r w:rsidRPr="00C97E3A">
        <w:rPr>
          <w:rFonts w:ascii="Cordia New" w:hAnsi="Cordia New"/>
          <w:sz w:val="28"/>
        </w:rPr>
        <w:t xml:space="preserve">150 </w:t>
      </w:r>
      <w:r w:rsidRPr="00C97E3A">
        <w:rPr>
          <w:rFonts w:ascii="Cordia New" w:hAnsi="Cordia New" w:hint="cs"/>
          <w:sz w:val="28"/>
          <w:cs/>
        </w:rPr>
        <w:t>ที่เติมเต็มกันและกัน ให้เกิดแนวความคิดและการต่อยอดทางธุรกิจต่อไปในอนาคต  ซึ่ง</w:t>
      </w:r>
      <w:r w:rsidR="00152CB1" w:rsidRPr="00C97E3A">
        <w:rPr>
          <w:rFonts w:ascii="Cordia New" w:hAnsi="Cordia New" w:hint="cs"/>
          <w:sz w:val="28"/>
          <w:cs/>
        </w:rPr>
        <w:t>ในส่วนของคาดหวังจากโปรแกรมความร่วมมือทาง</w:t>
      </w:r>
      <w:r w:rsidRPr="00C97E3A">
        <w:rPr>
          <w:rFonts w:ascii="Cordia New" w:hAnsi="Cordia New" w:hint="cs"/>
          <w:sz w:val="28"/>
          <w:cs/>
        </w:rPr>
        <w:t xml:space="preserve">การตลาด </w:t>
      </w:r>
      <w:r w:rsidR="00152CB1" w:rsidRPr="00C97E3A">
        <w:rPr>
          <w:rFonts w:ascii="Cordia New" w:hAnsi="Cordia New" w:hint="cs"/>
          <w:b/>
          <w:bCs/>
          <w:sz w:val="28"/>
          <w:cs/>
        </w:rPr>
        <w:t>ใน</w:t>
      </w:r>
      <w:r w:rsidRPr="00C97E3A">
        <w:rPr>
          <w:rFonts w:ascii="Cordia New" w:hAnsi="Cordia New" w:hint="cs"/>
          <w:b/>
          <w:bCs/>
          <w:sz w:val="28"/>
          <w:cs/>
        </w:rPr>
        <w:t>แคมเปญ “ฮึดสู้อย่างเสือ หัวใจเกินร้อย”</w:t>
      </w:r>
      <w:r w:rsidRPr="00C97E3A">
        <w:rPr>
          <w:rFonts w:ascii="Cordia New" w:hAnsi="Cordia New"/>
          <w:b/>
          <w:bCs/>
          <w:sz w:val="28"/>
          <w:cs/>
        </w:rPr>
        <w:t xml:space="preserve"> </w:t>
      </w:r>
      <w:r w:rsidRPr="00C97E3A">
        <w:rPr>
          <w:rFonts w:ascii="Cordia New" w:hAnsi="Cordia New" w:hint="cs"/>
          <w:sz w:val="28"/>
          <w:cs/>
        </w:rPr>
        <w:t>นี้ ปูนตราเสือ</w:t>
      </w:r>
      <w:r w:rsidR="00152CB1" w:rsidRPr="00C97E3A">
        <w:rPr>
          <w:rFonts w:ascii="Cordia New" w:hAnsi="Cordia New" w:hint="cs"/>
          <w:sz w:val="28"/>
          <w:cs/>
        </w:rPr>
        <w:t xml:space="preserve"> </w:t>
      </w:r>
      <w:r w:rsidR="00152CB1" w:rsidRPr="00C97E3A">
        <w:rPr>
          <w:rFonts w:ascii="Cordia New" w:hAnsi="Cordia New"/>
          <w:sz w:val="28"/>
          <w:cs/>
        </w:rPr>
        <w:t xml:space="preserve">ตั้งเป้าหมาย ยอดขายสินค้าที่ร่วมรายการ  ปูนซีเมนต์ผสม  (เสือ ซีเมนต์ ก่อฉาบเท เสือ ซูเปอร์ และเสือ ฉาบสูตรพิเศษ) สินค้าปูนซีเมนต์สำเร็จรูป เสือ มอร์ตาร์ (เฉพาะฉาบทั่วไป และฉาบอิฐมวลเบา) หรือ กลุ่มสินค้าเสือ กาวซีเมนต์ ให้เติบโตมากกว่า </w:t>
      </w:r>
      <w:r w:rsidR="00152CB1" w:rsidRPr="00C97E3A">
        <w:rPr>
          <w:rFonts w:ascii="Cordia New" w:hAnsi="Cordia New"/>
          <w:sz w:val="28"/>
        </w:rPr>
        <w:t>5</w:t>
      </w:r>
      <w:r w:rsidR="00152CB1" w:rsidRPr="00C97E3A">
        <w:rPr>
          <w:rFonts w:ascii="Cordia New" w:hAnsi="Cordia New"/>
          <w:sz w:val="28"/>
          <w:cs/>
        </w:rPr>
        <w:t>-</w:t>
      </w:r>
      <w:r w:rsidR="00152CB1" w:rsidRPr="00C97E3A">
        <w:rPr>
          <w:rFonts w:ascii="Cordia New" w:hAnsi="Cordia New"/>
          <w:sz w:val="28"/>
        </w:rPr>
        <w:t>8</w:t>
      </w:r>
      <w:r w:rsidR="00152CB1" w:rsidRPr="00C97E3A">
        <w:rPr>
          <w:rFonts w:ascii="Cordia New" w:hAnsi="Cordia New"/>
          <w:sz w:val="28"/>
          <w:cs/>
        </w:rPr>
        <w:t xml:space="preserve">% ต่อปี โดยเทียบระยะเวลาในช่วงเดียวกันในปี </w:t>
      </w:r>
      <w:r w:rsidR="00152CB1" w:rsidRPr="00C97E3A">
        <w:rPr>
          <w:rFonts w:ascii="Cordia New" w:hAnsi="Cordia New"/>
          <w:sz w:val="28"/>
        </w:rPr>
        <w:t>63</w:t>
      </w:r>
      <w:r w:rsidR="00152CB1" w:rsidRPr="00C97E3A">
        <w:rPr>
          <w:rFonts w:ascii="Cordia New" w:hAnsi="Cordia New"/>
          <w:sz w:val="28"/>
          <w:cs/>
        </w:rPr>
        <w:t>”</w:t>
      </w:r>
    </w:p>
    <w:p w:rsidR="007C02B8" w:rsidRPr="00C97E3A" w:rsidRDefault="007C02B8" w:rsidP="007C02B8">
      <w:pPr>
        <w:pStyle w:val="NoSpacing"/>
        <w:jc w:val="thaiDistribute"/>
        <w:rPr>
          <w:rFonts w:ascii="Cordia New" w:hAnsi="Cordia New"/>
          <w:sz w:val="28"/>
          <w:cs/>
        </w:rPr>
      </w:pPr>
    </w:p>
    <w:p w:rsidR="007C02B8" w:rsidRPr="00C97E3A" w:rsidRDefault="007C02B8" w:rsidP="00E225B2">
      <w:pPr>
        <w:pStyle w:val="NoSpacing"/>
        <w:ind w:firstLine="720"/>
        <w:jc w:val="thaiDistribute"/>
        <w:rPr>
          <w:rFonts w:ascii="Cordia New" w:hAnsi="Cordia New"/>
          <w:sz w:val="28"/>
        </w:rPr>
      </w:pPr>
      <w:r w:rsidRPr="00C97E3A">
        <w:rPr>
          <w:rFonts w:ascii="Cordia New" w:hAnsi="Cordia New"/>
          <w:b/>
          <w:bCs/>
          <w:sz w:val="28"/>
          <w:cs/>
        </w:rPr>
        <w:lastRenderedPageBreak/>
        <w:t>นางวรรณิภา ภักดีบุตร กรรมการผู้จัดการใหญ่ บมจ. โอสถสภา</w:t>
      </w:r>
      <w:r w:rsidRPr="00C97E3A">
        <w:rPr>
          <w:rFonts w:ascii="Cordia New" w:hAnsi="Cordia New"/>
          <w:sz w:val="28"/>
          <w:cs/>
        </w:rPr>
        <w:t xml:space="preserve"> กล่าวว่า “การร่วมมือกันระหว่างเอสซีจีและโอสถสภาในครั้งนี้ ถือเป็นความร่วมมือครั้งสำคัญของสองบริษัทใหญ่</w:t>
      </w:r>
      <w:r w:rsidRPr="00C97E3A">
        <w:rPr>
          <w:rFonts w:ascii="Cordia New" w:hAnsi="Cordia New" w:hint="cs"/>
          <w:sz w:val="28"/>
          <w:cs/>
        </w:rPr>
        <w:t xml:space="preserve">ที่อยู่ในประเทศไทยมายาวนานกว่า </w:t>
      </w:r>
      <w:r w:rsidRPr="00C97E3A">
        <w:rPr>
          <w:rFonts w:ascii="Cordia New" w:hAnsi="Cordia New"/>
          <w:sz w:val="28"/>
        </w:rPr>
        <w:t xml:space="preserve">100 </w:t>
      </w:r>
      <w:r w:rsidRPr="00C97E3A">
        <w:rPr>
          <w:rFonts w:ascii="Cordia New" w:hAnsi="Cordia New" w:hint="cs"/>
          <w:sz w:val="28"/>
          <w:cs/>
        </w:rPr>
        <w:t>ปี</w:t>
      </w:r>
      <w:r w:rsidRPr="00C97E3A">
        <w:rPr>
          <w:rFonts w:ascii="Cordia New" w:hAnsi="Cordia New"/>
          <w:sz w:val="28"/>
          <w:cs/>
        </w:rPr>
        <w:t xml:space="preserve"> ช่วยสร้างมิติใหม่ทางการตลาด </w:t>
      </w:r>
      <w:r w:rsidRPr="00C97E3A">
        <w:rPr>
          <w:rFonts w:ascii="Cordia New" w:hAnsi="Cordia New" w:hint="cs"/>
          <w:sz w:val="28"/>
          <w:cs/>
        </w:rPr>
        <w:t>ผ่าน</w:t>
      </w:r>
      <w:r w:rsidRPr="00C97E3A">
        <w:rPr>
          <w:rFonts w:ascii="Cordia New" w:hAnsi="Cordia New"/>
          <w:sz w:val="28"/>
          <w:cs/>
        </w:rPr>
        <w:t xml:space="preserve">แคมเปญการตลาดที่ตอบโจทย์ผู้บริโภคกลุ่มช่างและกลุ่มแรงงาน ซึ่งเป็นกลุ่มเป้าหมายหลักของสินค้าทั้งสองได้อย่างตรงจุด ช่วยต่อยอดและขยายฐานผู้บริโภคให้กว้างขึ้น </w:t>
      </w:r>
      <w:r w:rsidRPr="00C97E3A">
        <w:rPr>
          <w:rFonts w:ascii="Cordia New" w:hAnsi="Cordia New" w:hint="cs"/>
          <w:sz w:val="28"/>
          <w:cs/>
        </w:rPr>
        <w:t>อีกทั้ง ผลิตภัณฑ์ล่าสุดของเรา เอ็ม</w:t>
      </w:r>
      <w:r w:rsidRPr="00C97E3A">
        <w:rPr>
          <w:rFonts w:ascii="Cordia New" w:hAnsi="Cordia New"/>
          <w:sz w:val="28"/>
          <w:cs/>
        </w:rPr>
        <w:t>-</w:t>
      </w:r>
      <w:r w:rsidRPr="00C97E3A">
        <w:rPr>
          <w:rFonts w:ascii="Cordia New" w:hAnsi="Cordia New"/>
          <w:sz w:val="28"/>
        </w:rPr>
        <w:t xml:space="preserve">150 </w:t>
      </w:r>
      <w:r w:rsidRPr="00C97E3A">
        <w:rPr>
          <w:rFonts w:ascii="Cordia New" w:hAnsi="Cordia New" w:hint="cs"/>
          <w:sz w:val="28"/>
          <w:cs/>
        </w:rPr>
        <w:t>กระชายดำผสมน้ำผึ้ง ที่มีส่วนผสมของสุดยอดสมุนไพรไทยอย่างกระชายดำและน้ำผึ้ง ช่วยปลุกพลังความฟิต ให้คุณฮึดสู้กับทุกงาน ผ่านพ้นทุกอุปสรรค ก็เข้ากับความแข็งแกร่งของปูนตราเสือเป็นอย่างดี</w:t>
      </w:r>
      <w:r w:rsidRPr="00C97E3A">
        <w:rPr>
          <w:rFonts w:ascii="Cordia New" w:hAnsi="Cordia New"/>
          <w:sz w:val="28"/>
          <w:cs/>
        </w:rPr>
        <w:t xml:space="preserve"> </w:t>
      </w:r>
      <w:r w:rsidRPr="00C97E3A">
        <w:rPr>
          <w:rFonts w:ascii="Cordia New" w:hAnsi="Cordia New" w:hint="cs"/>
          <w:sz w:val="28"/>
          <w:cs/>
        </w:rPr>
        <w:t>รวมถึง</w:t>
      </w:r>
      <w:r w:rsidRPr="00C97E3A">
        <w:rPr>
          <w:rFonts w:ascii="Cordia New" w:hAnsi="Cordia New"/>
          <w:sz w:val="28"/>
          <w:cs/>
        </w:rPr>
        <w:t>การผูกแคมเปญเข้ากับแพลทฟอร์มแต้มเอ็มนั้น ช่วยให้เข้าใจพฤติกรรม ความต้องการ</w:t>
      </w:r>
      <w:r w:rsidRPr="00C97E3A">
        <w:rPr>
          <w:rFonts w:ascii="Cordia New" w:hAnsi="Cordia New" w:hint="cs"/>
          <w:sz w:val="28"/>
          <w:cs/>
        </w:rPr>
        <w:t>ของกลุ่มเป้าหมาย</w:t>
      </w:r>
      <w:r w:rsidRPr="00C97E3A">
        <w:rPr>
          <w:rFonts w:ascii="Cordia New" w:hAnsi="Cordia New"/>
          <w:sz w:val="28"/>
          <w:cs/>
        </w:rPr>
        <w:t xml:space="preserve"> และสามารถนำข้อมูลที่ได้มาใช้พัฒนาผลิตภัณฑ์และแคมเปญต่างๆ  </w:t>
      </w:r>
      <w:r w:rsidRPr="00C97E3A">
        <w:rPr>
          <w:rFonts w:ascii="Cordia New" w:hAnsi="Cordia New" w:hint="cs"/>
          <w:sz w:val="28"/>
          <w:cs/>
        </w:rPr>
        <w:t>ต่อไป</w:t>
      </w:r>
      <w:r w:rsidRPr="00C97E3A">
        <w:rPr>
          <w:rFonts w:ascii="Cordia New" w:hAnsi="Cordia New"/>
          <w:sz w:val="28"/>
          <w:cs/>
        </w:rPr>
        <w:t>”</w:t>
      </w:r>
    </w:p>
    <w:p w:rsidR="007C02B8" w:rsidRPr="00C97E3A" w:rsidRDefault="007C02B8" w:rsidP="007C02B8">
      <w:pPr>
        <w:pStyle w:val="NoSpacing"/>
        <w:jc w:val="thaiDistribute"/>
        <w:rPr>
          <w:rFonts w:ascii="Cordia New" w:hAnsi="Cordia New"/>
          <w:sz w:val="28"/>
        </w:rPr>
      </w:pPr>
    </w:p>
    <w:p w:rsidR="005C67DB" w:rsidRDefault="007C02B8" w:rsidP="00A64F43">
      <w:pPr>
        <w:pStyle w:val="NoSpacing"/>
        <w:ind w:firstLine="720"/>
        <w:jc w:val="thaiDistribute"/>
        <w:rPr>
          <w:rFonts w:ascii="Cordia New" w:hAnsi="Cordia New"/>
          <w:sz w:val="28"/>
        </w:rPr>
      </w:pPr>
      <w:r w:rsidRPr="00C97E3A">
        <w:rPr>
          <w:rFonts w:ascii="Cordia New" w:hAnsi="Cordia New"/>
          <w:b/>
          <w:bCs/>
          <w:sz w:val="28"/>
          <w:cs/>
        </w:rPr>
        <w:t xml:space="preserve">นายสรายุทธ จิตจรุงพร </w:t>
      </w:r>
      <w:r w:rsidRPr="00C97E3A">
        <w:rPr>
          <w:rFonts w:ascii="Cordia New" w:hAnsi="Cordia New"/>
          <w:b/>
          <w:bCs/>
          <w:sz w:val="28"/>
        </w:rPr>
        <w:t>Chief Customer Development Officer</w:t>
      </w:r>
      <w:r w:rsidRPr="00C97E3A">
        <w:rPr>
          <w:rFonts w:ascii="Cordia New" w:hAnsi="Cordia New"/>
          <w:sz w:val="28"/>
          <w:cs/>
        </w:rPr>
        <w:t xml:space="preserve">  กล่าวเสริมว่า “เอ็ม-150 เป็นแบรนด์ผู้นำในกลุ่มเครื่องดื่มบำรุงกำลังมาตลอดและเป็นที่รู้จักของกลุ่มเป้าหมายเป็นอย่างดี ผลผลิตจากการร่วมมือกับปูนตราเสือครั้งนี้ถือเป็นนวัตกรรมครั้งสำคัญที่จะช่วยขยายช่องทางการจำหน่ายให้ถึงผู้บริโภคกลุ่</w:t>
      </w:r>
      <w:r w:rsidRPr="00B769D8">
        <w:rPr>
          <w:rFonts w:ascii="Cordia New" w:hAnsi="Cordia New"/>
          <w:sz w:val="28"/>
          <w:cs/>
        </w:rPr>
        <w:t xml:space="preserve">มเป้าหมายหลักได้ครอบคลุมมากขึ้น พร้อมกับกระตุ้นดึงดูดความสนใจของผู้บริโภค ผ่านทางช่องทางใหม่ของเครือข่ายปูนตราเสือ </w:t>
      </w:r>
      <w:r w:rsidRPr="00B769D8">
        <w:rPr>
          <w:rFonts w:ascii="Cordia New" w:hAnsi="Cordia New" w:hint="cs"/>
          <w:sz w:val="28"/>
          <w:cs/>
        </w:rPr>
        <w:t>ความร่วมมือของแบรนด์ที่เป็น</w:t>
      </w:r>
      <w:r w:rsidRPr="00B769D8">
        <w:rPr>
          <w:rFonts w:ascii="Cordia New" w:hAnsi="Cordia New"/>
          <w:sz w:val="28"/>
          <w:cs/>
        </w:rPr>
        <w:t>ผู้นำจาก</w:t>
      </w:r>
      <w:r w:rsidRPr="00B769D8">
        <w:rPr>
          <w:rFonts w:ascii="Cordia New" w:hAnsi="Cordia New" w:hint="cs"/>
          <w:sz w:val="28"/>
          <w:cs/>
        </w:rPr>
        <w:t>สองอุตสาหกรรมที่ต่างกัน แต่มีจุดเชื่อมโยงเดียวกัน เป็นการรวมตัว</w:t>
      </w:r>
      <w:r w:rsidRPr="00B769D8">
        <w:rPr>
          <w:rFonts w:ascii="Cordia New" w:hAnsi="Cordia New"/>
          <w:sz w:val="28"/>
          <w:cs/>
        </w:rPr>
        <w:t xml:space="preserve">ในรูปแบบ </w:t>
      </w:r>
      <w:r w:rsidRPr="00B769D8">
        <w:rPr>
          <w:rFonts w:ascii="Cordia New" w:hAnsi="Cordia New"/>
          <w:sz w:val="28"/>
        </w:rPr>
        <w:t>1</w:t>
      </w:r>
      <w:r w:rsidRPr="00B769D8">
        <w:rPr>
          <w:rFonts w:ascii="Cordia New" w:hAnsi="Cordia New"/>
          <w:sz w:val="28"/>
          <w:cs/>
        </w:rPr>
        <w:t>+</w:t>
      </w:r>
      <w:r w:rsidRPr="00B769D8">
        <w:rPr>
          <w:rFonts w:ascii="Cordia New" w:hAnsi="Cordia New"/>
          <w:sz w:val="28"/>
        </w:rPr>
        <w:t>1</w:t>
      </w:r>
      <w:r w:rsidRPr="00B769D8">
        <w:rPr>
          <w:rFonts w:ascii="Cordia New" w:hAnsi="Cordia New"/>
          <w:sz w:val="28"/>
          <w:cs/>
        </w:rPr>
        <w:t xml:space="preserve"> </w:t>
      </w:r>
      <w:r w:rsidRPr="00B769D8">
        <w:rPr>
          <w:rFonts w:ascii="Cordia New" w:hAnsi="Cordia New" w:hint="cs"/>
          <w:sz w:val="28"/>
          <w:cs/>
        </w:rPr>
        <w:t>ที่ให้ผลลัพธ์</w:t>
      </w:r>
      <w:r w:rsidRPr="00B769D8">
        <w:rPr>
          <w:rFonts w:ascii="Cordia New" w:hAnsi="Cordia New"/>
          <w:sz w:val="28"/>
          <w:cs/>
        </w:rPr>
        <w:t xml:space="preserve">มากกว่า </w:t>
      </w:r>
      <w:r w:rsidRPr="00B769D8">
        <w:rPr>
          <w:rFonts w:ascii="Cordia New" w:hAnsi="Cordia New"/>
          <w:sz w:val="28"/>
        </w:rPr>
        <w:t>2</w:t>
      </w:r>
      <w:r w:rsidRPr="00B769D8">
        <w:rPr>
          <w:rFonts w:ascii="Cordia New" w:hAnsi="Cordia New"/>
          <w:sz w:val="28"/>
          <w:cs/>
        </w:rPr>
        <w:t xml:space="preserve"> </w:t>
      </w:r>
      <w:r w:rsidRPr="00B769D8">
        <w:rPr>
          <w:rFonts w:ascii="Cordia New" w:hAnsi="Cordia New" w:hint="cs"/>
          <w:sz w:val="28"/>
          <w:cs/>
        </w:rPr>
        <w:t>และยังสะท้อน</w:t>
      </w:r>
      <w:r w:rsidRPr="00B769D8">
        <w:rPr>
          <w:rFonts w:ascii="Cordia New" w:hAnsi="Cordia New"/>
          <w:sz w:val="28"/>
          <w:cs/>
        </w:rPr>
        <w:t>ให้เห็นความก้าว</w:t>
      </w:r>
      <w:r w:rsidRPr="00B769D8">
        <w:rPr>
          <w:rFonts w:ascii="Cordia New" w:hAnsi="Cordia New" w:hint="cs"/>
          <w:sz w:val="28"/>
          <w:cs/>
        </w:rPr>
        <w:t>ล้ำ</w:t>
      </w:r>
      <w:r w:rsidRPr="00B769D8">
        <w:rPr>
          <w:rFonts w:ascii="Cordia New" w:hAnsi="Cordia New"/>
          <w:sz w:val="28"/>
          <w:cs/>
        </w:rPr>
        <w:t xml:space="preserve">ในด้านความคิดของทั้ง </w:t>
      </w:r>
      <w:r w:rsidRPr="00B769D8">
        <w:rPr>
          <w:rFonts w:ascii="Cordia New" w:hAnsi="Cordia New"/>
          <w:sz w:val="28"/>
        </w:rPr>
        <w:t>2</w:t>
      </w:r>
      <w:r w:rsidRPr="00B769D8">
        <w:rPr>
          <w:rFonts w:ascii="Cordia New" w:hAnsi="Cordia New"/>
          <w:sz w:val="28"/>
          <w:cs/>
        </w:rPr>
        <w:t xml:space="preserve"> </w:t>
      </w:r>
      <w:r w:rsidRPr="00B769D8">
        <w:rPr>
          <w:rFonts w:ascii="Cordia New" w:hAnsi="Cordia New" w:hint="cs"/>
          <w:sz w:val="28"/>
          <w:cs/>
        </w:rPr>
        <w:t>ฝ่าย</w:t>
      </w:r>
      <w:r w:rsidRPr="00B769D8">
        <w:rPr>
          <w:rFonts w:ascii="Cordia New" w:hAnsi="Cordia New"/>
          <w:sz w:val="28"/>
          <w:cs/>
        </w:rPr>
        <w:t>ที่</w:t>
      </w:r>
      <w:r w:rsidRPr="00B769D8">
        <w:rPr>
          <w:rFonts w:ascii="Cordia New" w:hAnsi="Cordia New" w:hint="cs"/>
          <w:sz w:val="28"/>
          <w:cs/>
        </w:rPr>
        <w:t xml:space="preserve">ไม่หยุดคิดและค้นหาสิ่งใหม่เพื่อผู้บริโภคอยู่เสมอ </w:t>
      </w:r>
      <w:r w:rsidRPr="00B769D8">
        <w:rPr>
          <w:rFonts w:ascii="Cordia New" w:hAnsi="Cordia New"/>
          <w:sz w:val="28"/>
          <w:cs/>
        </w:rPr>
        <w:t>เป็นจุดเริ่มต้นที่ดีในการพัฒนารูปแบบความร่วมมือทางการตลาด</w:t>
      </w:r>
      <w:r w:rsidRPr="00B769D8">
        <w:rPr>
          <w:rFonts w:ascii="Cordia New" w:hAnsi="Cordia New" w:hint="cs"/>
          <w:sz w:val="28"/>
          <w:cs/>
        </w:rPr>
        <w:t>ให้ก้าวหน้า</w:t>
      </w:r>
      <w:r w:rsidRPr="00B769D8">
        <w:rPr>
          <w:rFonts w:ascii="Cordia New" w:hAnsi="Cordia New"/>
          <w:sz w:val="28"/>
          <w:cs/>
        </w:rPr>
        <w:t>ไปอีกขั้น</w:t>
      </w:r>
      <w:r w:rsidRPr="00B769D8">
        <w:rPr>
          <w:rFonts w:ascii="Cordia New" w:hAnsi="Cordia New" w:hint="cs"/>
          <w:sz w:val="28"/>
          <w:cs/>
        </w:rPr>
        <w:t>ต่อไปใน</w:t>
      </w:r>
      <w:r w:rsidRPr="00B769D8">
        <w:rPr>
          <w:rFonts w:ascii="Cordia New" w:hAnsi="Cordia New"/>
          <w:sz w:val="28"/>
          <w:cs/>
        </w:rPr>
        <w:t>อนาคต</w:t>
      </w:r>
      <w:r w:rsidRPr="00B769D8">
        <w:rPr>
          <w:rFonts w:ascii="Cordia New" w:hAnsi="Cordia New" w:hint="cs"/>
          <w:sz w:val="28"/>
          <w:cs/>
        </w:rPr>
        <w:t>อย่าง</w:t>
      </w:r>
      <w:r w:rsidRPr="00B769D8">
        <w:rPr>
          <w:rFonts w:ascii="Cordia New" w:hAnsi="Cordia New"/>
          <w:sz w:val="28"/>
          <w:cs/>
        </w:rPr>
        <w:t>แน่นอน”</w:t>
      </w:r>
    </w:p>
    <w:p w:rsidR="005C67DB" w:rsidRPr="00A64F43" w:rsidRDefault="005C67DB" w:rsidP="007C02B8">
      <w:pPr>
        <w:pStyle w:val="NoSpacing"/>
        <w:jc w:val="thaiDistribute"/>
        <w:rPr>
          <w:rFonts w:ascii="Cordia New" w:hAnsi="Cordia New" w:hint="cs"/>
          <w:sz w:val="14"/>
          <w:szCs w:val="14"/>
        </w:rPr>
      </w:pPr>
    </w:p>
    <w:p w:rsidR="00A64F43" w:rsidRDefault="00A64F43" w:rsidP="007C02B8">
      <w:pPr>
        <w:pStyle w:val="NoSpacing"/>
        <w:jc w:val="thaiDistribute"/>
        <w:rPr>
          <w:rFonts w:ascii="Cordia New" w:hAnsi="Cordia New"/>
          <w:sz w:val="28"/>
        </w:rPr>
      </w:pPr>
    </w:p>
    <w:p w:rsidR="007C02B8" w:rsidRPr="00B769D8" w:rsidRDefault="007C02B8" w:rsidP="007C02B8">
      <w:pPr>
        <w:pStyle w:val="NoSpacing"/>
        <w:jc w:val="thaiDistribute"/>
        <w:rPr>
          <w:rFonts w:ascii="Cordia New" w:hAnsi="Cordia New"/>
          <w:sz w:val="28"/>
        </w:rPr>
      </w:pPr>
      <w:r w:rsidRPr="00B769D8">
        <w:rPr>
          <w:rFonts w:ascii="Cordia New" w:hAnsi="Cordia New" w:hint="cs"/>
          <w:sz w:val="28"/>
          <w:cs/>
        </w:rPr>
        <w:t>รายละเอีย</w:t>
      </w:r>
      <w:r w:rsidR="00E225B2">
        <w:rPr>
          <w:rFonts w:ascii="Cordia New" w:hAnsi="Cordia New" w:hint="cs"/>
          <w:sz w:val="28"/>
          <w:cs/>
        </w:rPr>
        <w:t>ดสินค้าปูนตราเสือที่ร่วมรายการ มีดังนี้</w:t>
      </w:r>
    </w:p>
    <w:p w:rsidR="007C02B8" w:rsidRPr="00B769D8" w:rsidRDefault="007C02B8" w:rsidP="007C02B8">
      <w:pPr>
        <w:pStyle w:val="NoSpacing"/>
        <w:numPr>
          <w:ilvl w:val="0"/>
          <w:numId w:val="1"/>
        </w:numPr>
        <w:jc w:val="thaiDistribute"/>
        <w:rPr>
          <w:rFonts w:ascii="Cordia New" w:hAnsi="Cordia New"/>
          <w:sz w:val="28"/>
        </w:rPr>
      </w:pPr>
      <w:r w:rsidRPr="00B769D8">
        <w:rPr>
          <w:rFonts w:ascii="Cordia New" w:hAnsi="Cordia New" w:hint="cs"/>
          <w:sz w:val="28"/>
          <w:cs/>
        </w:rPr>
        <w:t xml:space="preserve">เสือ ซีเมนต์ผสม ก่อ ฉาบ เท ทุก </w:t>
      </w:r>
      <w:r w:rsidRPr="00B769D8">
        <w:rPr>
          <w:rFonts w:ascii="Cordia New" w:hAnsi="Cordia New"/>
          <w:sz w:val="28"/>
        </w:rPr>
        <w:t xml:space="preserve">20 </w:t>
      </w:r>
      <w:r w:rsidRPr="00B769D8">
        <w:rPr>
          <w:rFonts w:ascii="Cordia New" w:hAnsi="Cordia New" w:hint="cs"/>
          <w:sz w:val="28"/>
          <w:cs/>
        </w:rPr>
        <w:t xml:space="preserve">ถุง รับฟรี </w:t>
      </w:r>
      <w:r w:rsidRPr="00B769D8">
        <w:rPr>
          <w:rFonts w:ascii="Cordia New" w:hAnsi="Cordia New"/>
          <w:sz w:val="28"/>
        </w:rPr>
        <w:t xml:space="preserve">2 </w:t>
      </w:r>
      <w:r w:rsidRPr="00B769D8">
        <w:rPr>
          <w:rFonts w:ascii="Cordia New" w:hAnsi="Cordia New" w:hint="cs"/>
          <w:sz w:val="28"/>
          <w:cs/>
        </w:rPr>
        <w:t xml:space="preserve">ขวด </w:t>
      </w:r>
    </w:p>
    <w:p w:rsidR="007C02B8" w:rsidRPr="00B769D8" w:rsidRDefault="007C02B8" w:rsidP="007C02B8">
      <w:pPr>
        <w:pStyle w:val="NoSpacing"/>
        <w:numPr>
          <w:ilvl w:val="0"/>
          <w:numId w:val="1"/>
        </w:numPr>
        <w:jc w:val="thaiDistribute"/>
        <w:rPr>
          <w:rFonts w:ascii="Cordia New" w:hAnsi="Cordia New"/>
          <w:sz w:val="28"/>
        </w:rPr>
      </w:pPr>
      <w:r w:rsidRPr="00B769D8">
        <w:rPr>
          <w:rFonts w:ascii="Cordia New" w:hAnsi="Cordia New" w:hint="cs"/>
          <w:sz w:val="28"/>
          <w:cs/>
        </w:rPr>
        <w:t xml:space="preserve">เสือ ซีเมนต์ผสม ฉาบสูตรพิเศษ หรือเสือ เดคอร์ งานเทอร์ราซโซ  ทุก </w:t>
      </w:r>
      <w:r w:rsidRPr="00B769D8">
        <w:rPr>
          <w:rFonts w:ascii="Cordia New" w:hAnsi="Cordia New"/>
          <w:sz w:val="28"/>
        </w:rPr>
        <w:t xml:space="preserve">25 </w:t>
      </w:r>
      <w:r w:rsidRPr="00B769D8">
        <w:rPr>
          <w:rFonts w:ascii="Cordia New" w:hAnsi="Cordia New" w:hint="cs"/>
          <w:sz w:val="28"/>
          <w:cs/>
        </w:rPr>
        <w:t xml:space="preserve">ถุง  รับฟรี </w:t>
      </w:r>
      <w:r w:rsidRPr="00B769D8">
        <w:rPr>
          <w:rFonts w:ascii="Cordia New" w:hAnsi="Cordia New"/>
          <w:sz w:val="28"/>
        </w:rPr>
        <w:t xml:space="preserve">2 </w:t>
      </w:r>
      <w:r w:rsidRPr="00B769D8">
        <w:rPr>
          <w:rFonts w:ascii="Cordia New" w:hAnsi="Cordia New" w:hint="cs"/>
          <w:sz w:val="28"/>
          <w:cs/>
        </w:rPr>
        <w:t>ขวด</w:t>
      </w:r>
    </w:p>
    <w:p w:rsidR="007C02B8" w:rsidRPr="00B769D8" w:rsidRDefault="007C02B8" w:rsidP="007C02B8">
      <w:pPr>
        <w:pStyle w:val="NoSpacing"/>
        <w:numPr>
          <w:ilvl w:val="0"/>
          <w:numId w:val="1"/>
        </w:numPr>
        <w:jc w:val="thaiDistribute"/>
        <w:rPr>
          <w:rFonts w:ascii="Cordia New" w:hAnsi="Cordia New"/>
          <w:sz w:val="28"/>
        </w:rPr>
      </w:pPr>
      <w:r w:rsidRPr="00B769D8">
        <w:rPr>
          <w:rFonts w:ascii="Cordia New" w:hAnsi="Cordia New" w:hint="cs"/>
          <w:sz w:val="28"/>
          <w:cs/>
        </w:rPr>
        <w:t xml:space="preserve">เสือ ซีเมนต์ผสม ซูเปอร์ ทุก </w:t>
      </w:r>
      <w:r w:rsidRPr="00B769D8">
        <w:rPr>
          <w:rFonts w:ascii="Cordia New" w:hAnsi="Cordia New"/>
          <w:sz w:val="28"/>
        </w:rPr>
        <w:t xml:space="preserve">25 </w:t>
      </w:r>
      <w:r w:rsidRPr="00B769D8">
        <w:rPr>
          <w:rFonts w:ascii="Cordia New" w:hAnsi="Cordia New" w:hint="cs"/>
          <w:sz w:val="28"/>
          <w:cs/>
        </w:rPr>
        <w:t xml:space="preserve">ถุง  รับฟรี </w:t>
      </w:r>
      <w:r w:rsidRPr="00B769D8">
        <w:rPr>
          <w:rFonts w:ascii="Cordia New" w:hAnsi="Cordia New"/>
          <w:sz w:val="28"/>
        </w:rPr>
        <w:t xml:space="preserve">1 </w:t>
      </w:r>
      <w:r w:rsidRPr="00B769D8">
        <w:rPr>
          <w:rFonts w:ascii="Cordia New" w:hAnsi="Cordia New" w:hint="cs"/>
          <w:sz w:val="28"/>
          <w:cs/>
        </w:rPr>
        <w:t xml:space="preserve">ขวด </w:t>
      </w:r>
    </w:p>
    <w:p w:rsidR="007C02B8" w:rsidRPr="00B769D8" w:rsidRDefault="007C02B8" w:rsidP="007C02B8">
      <w:pPr>
        <w:pStyle w:val="NoSpacing"/>
        <w:numPr>
          <w:ilvl w:val="0"/>
          <w:numId w:val="1"/>
        </w:numPr>
        <w:jc w:val="thaiDistribute"/>
        <w:rPr>
          <w:rFonts w:ascii="Cordia New" w:hAnsi="Cordia New"/>
          <w:sz w:val="28"/>
        </w:rPr>
      </w:pPr>
      <w:r w:rsidRPr="00B769D8">
        <w:rPr>
          <w:rFonts w:ascii="Cordia New" w:hAnsi="Cordia New" w:hint="cs"/>
          <w:sz w:val="28"/>
          <w:cs/>
        </w:rPr>
        <w:t>เสือ กาวซีเมนต์ ทุกรุ่น</w:t>
      </w:r>
      <w:r w:rsidRPr="00B769D8">
        <w:rPr>
          <w:rFonts w:ascii="Cordia New" w:hAnsi="Cordia New"/>
          <w:sz w:val="28"/>
          <w:cs/>
        </w:rPr>
        <w:t>/</w:t>
      </w:r>
      <w:r w:rsidRPr="00B769D8">
        <w:rPr>
          <w:rFonts w:ascii="Cordia New" w:hAnsi="Cordia New" w:hint="cs"/>
          <w:sz w:val="28"/>
          <w:cs/>
        </w:rPr>
        <w:t xml:space="preserve">สูตร  ทุก </w:t>
      </w:r>
      <w:r w:rsidRPr="00B769D8">
        <w:rPr>
          <w:rFonts w:ascii="Cordia New" w:hAnsi="Cordia New"/>
          <w:sz w:val="28"/>
        </w:rPr>
        <w:t xml:space="preserve">10 </w:t>
      </w:r>
      <w:r w:rsidRPr="00B769D8">
        <w:rPr>
          <w:rFonts w:ascii="Cordia New" w:hAnsi="Cordia New" w:hint="cs"/>
          <w:sz w:val="28"/>
          <w:cs/>
        </w:rPr>
        <w:t xml:space="preserve">ถุง  รับฟรี </w:t>
      </w:r>
      <w:r w:rsidRPr="00B769D8">
        <w:rPr>
          <w:rFonts w:ascii="Cordia New" w:hAnsi="Cordia New"/>
          <w:sz w:val="28"/>
        </w:rPr>
        <w:t xml:space="preserve">2 </w:t>
      </w:r>
      <w:r w:rsidRPr="00B769D8">
        <w:rPr>
          <w:rFonts w:ascii="Cordia New" w:hAnsi="Cordia New" w:hint="cs"/>
          <w:sz w:val="28"/>
          <w:cs/>
        </w:rPr>
        <w:t xml:space="preserve">ขวด </w:t>
      </w:r>
    </w:p>
    <w:p w:rsidR="00673BA2" w:rsidRDefault="007C02B8" w:rsidP="00673BA2">
      <w:pPr>
        <w:pStyle w:val="NoSpacing"/>
        <w:numPr>
          <w:ilvl w:val="0"/>
          <w:numId w:val="1"/>
        </w:numPr>
        <w:jc w:val="thaiDistribute"/>
        <w:rPr>
          <w:rFonts w:ascii="Cordia New" w:hAnsi="Cordia New"/>
          <w:sz w:val="28"/>
        </w:rPr>
      </w:pPr>
      <w:r w:rsidRPr="00B769D8">
        <w:rPr>
          <w:rFonts w:ascii="Cordia New" w:hAnsi="Cordia New" w:hint="cs"/>
          <w:sz w:val="28"/>
          <w:cs/>
        </w:rPr>
        <w:t xml:space="preserve">เสือ มอร์ตาร์ ฉาบทั่วไป หรือฉาบอิฐมวลเบา ทุก </w:t>
      </w:r>
      <w:r w:rsidRPr="00B769D8">
        <w:rPr>
          <w:rFonts w:ascii="Cordia New" w:hAnsi="Cordia New"/>
          <w:sz w:val="28"/>
        </w:rPr>
        <w:t xml:space="preserve">20 </w:t>
      </w:r>
      <w:r w:rsidRPr="00B769D8">
        <w:rPr>
          <w:rFonts w:ascii="Cordia New" w:hAnsi="Cordia New" w:hint="cs"/>
          <w:sz w:val="28"/>
          <w:cs/>
        </w:rPr>
        <w:t xml:space="preserve">ถุง รับฟรี </w:t>
      </w:r>
      <w:r w:rsidRPr="00B769D8">
        <w:rPr>
          <w:rFonts w:ascii="Cordia New" w:hAnsi="Cordia New"/>
          <w:sz w:val="28"/>
        </w:rPr>
        <w:t xml:space="preserve">1 </w:t>
      </w:r>
      <w:r w:rsidRPr="00B769D8">
        <w:rPr>
          <w:rFonts w:ascii="Cordia New" w:hAnsi="Cordia New" w:hint="cs"/>
          <w:sz w:val="28"/>
          <w:cs/>
        </w:rPr>
        <w:t xml:space="preserve">ขวด </w:t>
      </w:r>
    </w:p>
    <w:p w:rsidR="009C2708" w:rsidRPr="009C2708" w:rsidRDefault="009C2708" w:rsidP="009C2708">
      <w:pPr>
        <w:pStyle w:val="NoSpacing"/>
        <w:jc w:val="thaiDistribute"/>
        <w:rPr>
          <w:rFonts w:ascii="Cordia New" w:hAnsi="Cordia New"/>
          <w:sz w:val="28"/>
        </w:rPr>
      </w:pPr>
      <w:r w:rsidRPr="009C2708">
        <w:rPr>
          <w:rFonts w:ascii="Cordia New" w:hAnsi="Cordia New"/>
          <w:sz w:val="28"/>
          <w:cs/>
        </w:rPr>
        <w:t>ระยะเวลาส่งเสริมการขาย</w:t>
      </w:r>
    </w:p>
    <w:p w:rsidR="00A64F43" w:rsidRDefault="009C2708" w:rsidP="009C2708">
      <w:pPr>
        <w:pStyle w:val="NoSpacing"/>
        <w:numPr>
          <w:ilvl w:val="0"/>
          <w:numId w:val="1"/>
        </w:numPr>
        <w:jc w:val="thaiDistribute"/>
        <w:rPr>
          <w:rFonts w:ascii="Cordia New" w:hAnsi="Cordia New"/>
          <w:sz w:val="28"/>
          <w:cs/>
        </w:rPr>
      </w:pPr>
      <w:r w:rsidRPr="009C2708">
        <w:rPr>
          <w:rFonts w:ascii="Cordia New" w:hAnsi="Cordia New"/>
          <w:sz w:val="28"/>
          <w:cs/>
        </w:rPr>
        <w:t>ตั้งแต่ 1 พฤษภาคม – 31 กรกฎาคม 2564 หรือจนกว่าแถมจะหมด</w:t>
      </w:r>
    </w:p>
    <w:p w:rsidR="00A64F43" w:rsidRPr="00A64F43" w:rsidRDefault="00A64F43" w:rsidP="00A64F43">
      <w:pPr>
        <w:pStyle w:val="NoSpacing"/>
        <w:ind w:left="1080"/>
        <w:jc w:val="thaiDistribute"/>
        <w:rPr>
          <w:rFonts w:ascii="Cordia New" w:hAnsi="Cordia New"/>
          <w:sz w:val="28"/>
        </w:rPr>
      </w:pPr>
    </w:p>
    <w:p w:rsidR="00DF7AA3" w:rsidRPr="00A64F43" w:rsidRDefault="00DF7AA3" w:rsidP="00A64F43">
      <w:pPr>
        <w:spacing w:after="0" w:line="240" w:lineRule="auto"/>
        <w:jc w:val="thaiDistribute"/>
        <w:rPr>
          <w:rFonts w:ascii="Cordia New" w:hAnsi="Cordia New"/>
          <w:sz w:val="28"/>
        </w:rPr>
      </w:pPr>
    </w:p>
    <w:sectPr w:rsidR="00DF7AA3" w:rsidRPr="00A64F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54E" w:rsidRDefault="0000554E" w:rsidP="007C02B8">
      <w:pPr>
        <w:spacing w:after="0" w:line="240" w:lineRule="auto"/>
      </w:pPr>
      <w:r>
        <w:separator/>
      </w:r>
    </w:p>
  </w:endnote>
  <w:endnote w:type="continuationSeparator" w:id="0">
    <w:p w:rsidR="0000554E" w:rsidRDefault="0000554E" w:rsidP="007C0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908" w:rsidRDefault="00FC59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908" w:rsidRDefault="00FC590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908" w:rsidRDefault="00FC59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54E" w:rsidRDefault="0000554E" w:rsidP="007C02B8">
      <w:pPr>
        <w:spacing w:after="0" w:line="240" w:lineRule="auto"/>
      </w:pPr>
      <w:r>
        <w:separator/>
      </w:r>
    </w:p>
  </w:footnote>
  <w:footnote w:type="continuationSeparator" w:id="0">
    <w:p w:rsidR="0000554E" w:rsidRDefault="0000554E" w:rsidP="007C0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908" w:rsidRDefault="00FC59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2B8" w:rsidRDefault="007C02B8" w:rsidP="00B872DC">
    <w:pPr>
      <w:pStyle w:val="Header"/>
      <w:tabs>
        <w:tab w:val="clear" w:pos="4513"/>
        <w:tab w:val="clear" w:pos="9026"/>
        <w:tab w:val="left" w:pos="1020"/>
      </w:tabs>
    </w:pPr>
    <w:r w:rsidRPr="007C02B8">
      <w:rPr>
        <w:rFonts w:cs="Cordia New"/>
        <w:noProof/>
        <w:cs/>
      </w:rPr>
      <w:drawing>
        <wp:anchor distT="0" distB="0" distL="114300" distR="114300" simplePos="0" relativeHeight="251659264" behindDoc="1" locked="0" layoutInCell="1" allowOverlap="1" wp14:anchorId="7DB7E801" wp14:editId="134C7BAF">
          <wp:simplePos x="0" y="0"/>
          <wp:positionH relativeFrom="margin">
            <wp:posOffset>5142230</wp:posOffset>
          </wp:positionH>
          <wp:positionV relativeFrom="paragraph">
            <wp:posOffset>-220345</wp:posOffset>
          </wp:positionV>
          <wp:extent cx="1280160" cy="483897"/>
          <wp:effectExtent l="0" t="0" r="0" b="0"/>
          <wp:wrapNone/>
          <wp:docPr id="6" name="Picture 6" descr="LOGO SC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SC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1280160" cy="48389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872D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908" w:rsidRDefault="00FC59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A76D78"/>
    <w:multiLevelType w:val="hybridMultilevel"/>
    <w:tmpl w:val="64DA708A"/>
    <w:lvl w:ilvl="0" w:tplc="E25A2192">
      <w:start w:val="1"/>
      <w:numFmt w:val="bullet"/>
      <w:lvlText w:val="-"/>
      <w:lvlJc w:val="left"/>
      <w:pPr>
        <w:ind w:left="1080" w:hanging="360"/>
      </w:pPr>
      <w:rPr>
        <w:rFonts w:ascii="Cordia New" w:eastAsia="Calibr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2B8"/>
    <w:rsid w:val="0000554E"/>
    <w:rsid w:val="000C109D"/>
    <w:rsid w:val="000C489F"/>
    <w:rsid w:val="00152CB1"/>
    <w:rsid w:val="00200953"/>
    <w:rsid w:val="00211AF4"/>
    <w:rsid w:val="002A6795"/>
    <w:rsid w:val="00394D1F"/>
    <w:rsid w:val="003E3DFE"/>
    <w:rsid w:val="00437F93"/>
    <w:rsid w:val="004538F7"/>
    <w:rsid w:val="00480C37"/>
    <w:rsid w:val="00511B06"/>
    <w:rsid w:val="00550471"/>
    <w:rsid w:val="005C67DB"/>
    <w:rsid w:val="00614CE0"/>
    <w:rsid w:val="00655464"/>
    <w:rsid w:val="00673BA2"/>
    <w:rsid w:val="00682E13"/>
    <w:rsid w:val="00695DF6"/>
    <w:rsid w:val="006C37C8"/>
    <w:rsid w:val="006C4C5C"/>
    <w:rsid w:val="007C02B8"/>
    <w:rsid w:val="008373B4"/>
    <w:rsid w:val="008778D3"/>
    <w:rsid w:val="00903E02"/>
    <w:rsid w:val="009362C7"/>
    <w:rsid w:val="009C2708"/>
    <w:rsid w:val="009C48F8"/>
    <w:rsid w:val="00A64F43"/>
    <w:rsid w:val="00B44DD0"/>
    <w:rsid w:val="00B71533"/>
    <w:rsid w:val="00B872DC"/>
    <w:rsid w:val="00BF5208"/>
    <w:rsid w:val="00C1167C"/>
    <w:rsid w:val="00C21C3D"/>
    <w:rsid w:val="00C236C8"/>
    <w:rsid w:val="00C97E3A"/>
    <w:rsid w:val="00D539F1"/>
    <w:rsid w:val="00DC63FA"/>
    <w:rsid w:val="00DF7AA3"/>
    <w:rsid w:val="00E225B2"/>
    <w:rsid w:val="00ED57B6"/>
    <w:rsid w:val="00EF43B0"/>
    <w:rsid w:val="00F77794"/>
    <w:rsid w:val="00F85CC8"/>
    <w:rsid w:val="00FC5908"/>
    <w:rsid w:val="00FE3607"/>
    <w:rsid w:val="00FF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E13CB1"/>
  <w15:docId w15:val="{834FB40C-62BC-44F8-B570-D257A6763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4DD0"/>
    <w:pPr>
      <w:spacing w:after="200" w:line="276" w:lineRule="auto"/>
    </w:pPr>
    <w:rPr>
      <w:rFonts w:ascii="Calibri" w:eastAsia="Calibri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C02B8"/>
    <w:pPr>
      <w:spacing w:after="0" w:line="240" w:lineRule="auto"/>
    </w:pPr>
    <w:rPr>
      <w:rFonts w:ascii="Calibri" w:eastAsia="Calibri" w:hAnsi="Calibri" w:cs="Cordia New"/>
    </w:rPr>
  </w:style>
  <w:style w:type="paragraph" w:styleId="Header">
    <w:name w:val="header"/>
    <w:basedOn w:val="Normal"/>
    <w:link w:val="HeaderChar"/>
    <w:uiPriority w:val="99"/>
    <w:unhideWhenUsed/>
    <w:rsid w:val="007C02B8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7C02B8"/>
  </w:style>
  <w:style w:type="paragraph" w:styleId="Footer">
    <w:name w:val="footer"/>
    <w:basedOn w:val="Normal"/>
    <w:link w:val="FooterChar"/>
    <w:uiPriority w:val="99"/>
    <w:unhideWhenUsed/>
    <w:rsid w:val="007C02B8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7C02B8"/>
  </w:style>
  <w:style w:type="paragraph" w:styleId="BalloonText">
    <w:name w:val="Balloon Text"/>
    <w:basedOn w:val="Normal"/>
    <w:link w:val="BalloonTextChar"/>
    <w:uiPriority w:val="99"/>
    <w:semiHidden/>
    <w:unhideWhenUsed/>
    <w:rsid w:val="005C67D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7DB"/>
    <w:rPr>
      <w:rFonts w:ascii="Tahoma" w:eastAsia="Calibri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41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753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Pimplus01</dc:creator>
  <cp:keywords/>
  <dc:description/>
  <cp:lastModifiedBy>Apiwan Kongviriyawasin</cp:lastModifiedBy>
  <cp:revision>5</cp:revision>
  <dcterms:created xsi:type="dcterms:W3CDTF">2021-04-30T11:28:00Z</dcterms:created>
  <dcterms:modified xsi:type="dcterms:W3CDTF">2021-04-30T12:19:00Z</dcterms:modified>
</cp:coreProperties>
</file>